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029A" w:rsidRDefault="003E3D04">
      <w:pPr>
        <w:pStyle w:val="Heading3"/>
        <w:tabs>
          <w:tab w:val="left" w:pos="2520"/>
          <w:tab w:val="left" w:pos="3544"/>
        </w:tabs>
        <w:rPr>
          <w:rFonts w:ascii="Verdana" w:hAnsi="Verdana"/>
          <w:color w:val="000000"/>
          <w:sz w:val="16"/>
          <w:szCs w:val="16"/>
        </w:rPr>
      </w:pPr>
      <w:bookmarkStart w:id="0" w:name="_Toc267561626"/>
      <w:bookmarkStart w:id="1" w:name="_Toc330205080"/>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0" o:spid="_x0000_s1029" type="#_x0000_t75" alt="2CDFD0D0" style="position:absolute;margin-left:177.45pt;margin-top:-30.55pt;width:102.3pt;height:57pt;z-index:-2;visibility:visible">
            <v:imagedata r:id="rId8" o:title="2CDFD0D0" gain="1.25"/>
          </v:shape>
        </w:pict>
      </w:r>
      <w:bookmarkEnd w:id="0"/>
      <w:bookmarkEnd w:id="1"/>
      <w:r w:rsidR="005D029A">
        <w:rPr>
          <w:rFonts w:ascii="Verdana" w:hAnsi="Verdana"/>
          <w:color w:val="000000"/>
          <w:sz w:val="16"/>
          <w:szCs w:val="16"/>
        </w:rPr>
        <w:tab/>
      </w:r>
      <w:r w:rsidR="005D029A">
        <w:rPr>
          <w:rFonts w:ascii="Verdana" w:hAnsi="Verdana"/>
          <w:color w:val="000000"/>
          <w:sz w:val="16"/>
          <w:szCs w:val="16"/>
        </w:rPr>
        <w:tab/>
        <w:t xml:space="preserve">   </w:t>
      </w:r>
    </w:p>
    <w:p w:rsidR="005D029A" w:rsidRDefault="005D029A">
      <w:pPr>
        <w:pStyle w:val="Heading3"/>
        <w:tabs>
          <w:tab w:val="left" w:pos="2520"/>
        </w:tabs>
        <w:ind w:left="1800" w:hanging="1800"/>
        <w:jc w:val="center"/>
        <w:rPr>
          <w:rFonts w:ascii="Verdana" w:hAnsi="Verdana"/>
          <w:color w:val="000000"/>
          <w:sz w:val="16"/>
          <w:szCs w:val="16"/>
        </w:rPr>
      </w:pPr>
    </w:p>
    <w:tbl>
      <w:tblPr>
        <w:tblW w:w="0" w:type="auto"/>
        <w:tblLayout w:type="fixed"/>
        <w:tblLook w:val="00A0" w:firstRow="1" w:lastRow="0" w:firstColumn="1" w:lastColumn="0" w:noHBand="0" w:noVBand="0"/>
      </w:tblPr>
      <w:tblGrid>
        <w:gridCol w:w="1779"/>
        <w:gridCol w:w="5667"/>
        <w:gridCol w:w="1758"/>
      </w:tblGrid>
      <w:tr w:rsidR="005D029A">
        <w:trPr>
          <w:trHeight w:val="1979"/>
        </w:trPr>
        <w:tc>
          <w:tcPr>
            <w:tcW w:w="1779" w:type="dxa"/>
          </w:tcPr>
          <w:p w:rsidR="005D029A" w:rsidRDefault="003E3D04">
            <w:r>
              <w:rPr>
                <w:noProof/>
              </w:rPr>
              <w:pict>
                <v:shape id="Picture 12" o:spid="_x0000_s1028" type="#_x0000_t75" style="position:absolute;margin-left:-.1pt;margin-top:1.2pt;width:83.4pt;height:81.6pt;z-index:1;visibility:visible">
                  <v:imagedata r:id="rId9" o:title=""/>
                  <w10:wrap type="square"/>
                </v:shape>
              </w:pict>
            </w:r>
          </w:p>
        </w:tc>
        <w:bookmarkStart w:id="2" w:name="_Toc267561627"/>
        <w:tc>
          <w:tcPr>
            <w:tcW w:w="5667" w:type="dxa"/>
          </w:tcPr>
          <w:p w:rsidR="005D029A" w:rsidRDefault="005D029A">
            <w:pPr>
              <w:pStyle w:val="Caption"/>
              <w:jc w:val="center"/>
              <w:rPr>
                <w:rFonts w:cs="Arial"/>
                <w:color w:val="000080"/>
                <w:sz w:val="32"/>
                <w:szCs w:val="32"/>
              </w:rPr>
            </w:pPr>
            <w:r>
              <w:rPr>
                <w:rFonts w:cs="Arial"/>
                <w:color w:val="000080"/>
                <w:sz w:val="32"/>
                <w:szCs w:val="32"/>
              </w:rPr>
              <w:object w:dxaOrig="210" w:dyaOrig="180">
                <v:shape id="_x0000_i1025" type="#_x0000_t75" style="width:11.7pt;height:10.7pt" o:ole="">
                  <v:imagedata r:id="rId10" o:title=""/>
                </v:shape>
                <o:OLEObject Type="Embed" ProgID="CorelPhotoPaint.Image.8" ShapeID="_x0000_i1025" DrawAspect="Content" ObjectID="_1453272627" r:id="rId11"/>
              </w:object>
            </w:r>
            <w:bookmarkStart w:id="3" w:name="_Toc267561628"/>
            <w:bookmarkEnd w:id="2"/>
            <w:r w:rsidR="00A51FA7">
              <w:rPr>
                <w:rFonts w:cs="Arial"/>
                <w:color w:val="000080"/>
                <w:sz w:val="32"/>
                <w:szCs w:val="32"/>
              </w:rPr>
              <w:t>2013</w:t>
            </w:r>
            <w:r>
              <w:rPr>
                <w:rFonts w:cs="Arial"/>
                <w:color w:val="000080"/>
                <w:sz w:val="32"/>
                <w:szCs w:val="32"/>
              </w:rPr>
              <w:t>-201</w:t>
            </w:r>
            <w:bookmarkEnd w:id="3"/>
            <w:r w:rsidR="00A51FA7">
              <w:rPr>
                <w:rFonts w:cs="Arial"/>
                <w:color w:val="000080"/>
                <w:sz w:val="32"/>
                <w:szCs w:val="32"/>
              </w:rPr>
              <w:t>4</w:t>
            </w:r>
          </w:p>
          <w:p w:rsidR="005D029A" w:rsidRDefault="005D029A">
            <w:pPr>
              <w:pStyle w:val="Caption"/>
              <w:jc w:val="center"/>
              <w:rPr>
                <w:rFonts w:cs="Arial"/>
                <w:color w:val="000080"/>
                <w:sz w:val="32"/>
                <w:szCs w:val="32"/>
              </w:rPr>
            </w:pPr>
            <w:bookmarkStart w:id="4" w:name="_Toc267561629"/>
            <w:r>
              <w:rPr>
                <w:rFonts w:cs="Arial"/>
                <w:color w:val="000080"/>
                <w:sz w:val="32"/>
                <w:szCs w:val="32"/>
              </w:rPr>
              <w:t>Weekly Bulletin of the</w:t>
            </w:r>
            <w:bookmarkEnd w:id="4"/>
          </w:p>
          <w:p w:rsidR="005D029A" w:rsidRDefault="005D029A">
            <w:pPr>
              <w:pStyle w:val="Caption"/>
              <w:jc w:val="center"/>
              <w:rPr>
                <w:rFonts w:cs="Arial"/>
                <w:color w:val="000080"/>
                <w:sz w:val="32"/>
                <w:szCs w:val="32"/>
              </w:rPr>
            </w:pPr>
            <w:bookmarkStart w:id="5" w:name="_Toc267561630"/>
            <w:r>
              <w:rPr>
                <w:rFonts w:cs="Arial"/>
                <w:color w:val="000080"/>
                <w:sz w:val="32"/>
                <w:szCs w:val="32"/>
              </w:rPr>
              <w:t>Rotary Club of Forest Hill</w:t>
            </w:r>
            <w:bookmarkEnd w:id="5"/>
          </w:p>
          <w:p w:rsidR="005D029A" w:rsidRDefault="005D029A">
            <w:pPr>
              <w:pStyle w:val="Heading8"/>
            </w:pPr>
          </w:p>
        </w:tc>
        <w:tc>
          <w:tcPr>
            <w:tcW w:w="1758" w:type="dxa"/>
          </w:tcPr>
          <w:p w:rsidR="005D029A" w:rsidRDefault="003E3D04">
            <w:r>
              <w:rPr>
                <w:noProof/>
              </w:rPr>
              <w:pict>
                <v:shape id="_x0000_i1026" type="#_x0000_t75" alt="http://www.highsheriffofshropshire.co.uk/bm~pix/1-2013-14-them-pins-1-11-13~s400x400.jpg" style="width:71.05pt;height:89.5pt;visibility:visible">
                  <v:imagedata r:id="rId12" o:title="1-2013-14-them-pins-1-11-13~s400x400"/>
                </v:shape>
              </w:pict>
            </w:r>
          </w:p>
        </w:tc>
      </w:tr>
      <w:tr w:rsidR="005D029A">
        <w:trPr>
          <w:trHeight w:val="1494"/>
        </w:trPr>
        <w:tc>
          <w:tcPr>
            <w:tcW w:w="9204" w:type="dxa"/>
            <w:gridSpan w:val="3"/>
          </w:tcPr>
          <w:p w:rsidR="005D029A" w:rsidRDefault="004C3548">
            <w:pPr>
              <w:pStyle w:val="Heading8"/>
              <w:rPr>
                <w:rFonts w:ascii="Arial Rounded MT Bold" w:hAnsi="Arial Rounded MT Bold"/>
                <w:color w:val="000080"/>
                <w:sz w:val="22"/>
              </w:rPr>
            </w:pPr>
            <w:r>
              <w:rPr>
                <w:rFonts w:ascii="Arial Rounded MT Bold" w:hAnsi="Arial Rounded MT Bold"/>
                <w:color w:val="000080"/>
                <w:sz w:val="22"/>
                <w:szCs w:val="22"/>
              </w:rPr>
              <w:t>Edition 30: 10</w:t>
            </w:r>
            <w:r w:rsidR="0065001E">
              <w:rPr>
                <w:rFonts w:ascii="Arial Rounded MT Bold" w:hAnsi="Arial Rounded MT Bold"/>
                <w:color w:val="000080"/>
                <w:sz w:val="22"/>
                <w:szCs w:val="22"/>
              </w:rPr>
              <w:t xml:space="preserve"> Feb</w:t>
            </w:r>
            <w:r w:rsidR="00D96FDC">
              <w:rPr>
                <w:rFonts w:ascii="Arial Rounded MT Bold" w:hAnsi="Arial Rounded MT Bold"/>
                <w:color w:val="000080"/>
                <w:sz w:val="22"/>
                <w:szCs w:val="22"/>
              </w:rPr>
              <w:t xml:space="preserve"> 2014</w:t>
            </w:r>
          </w:p>
          <w:p w:rsidR="005D029A" w:rsidRDefault="005D029A">
            <w:pPr>
              <w:pStyle w:val="Heading8"/>
              <w:rPr>
                <w:rFonts w:ascii="Arial Rounded MT Bold" w:hAnsi="Arial Rounded MT Bold"/>
                <w:color w:val="000080"/>
                <w:sz w:val="22"/>
              </w:rPr>
            </w:pPr>
            <w:r>
              <w:rPr>
                <w:rFonts w:ascii="Arial Rounded MT Bold" w:hAnsi="Arial Rounded MT Bold"/>
                <w:color w:val="000080"/>
                <w:sz w:val="22"/>
                <w:szCs w:val="22"/>
              </w:rPr>
              <w:t>The Rotary Club of Forest Hill meets at 6.15 pm for 6.30 pm on Mondays at Bucatini Restaurant, 454 Whitehorse Road, Mitcham, 3132.</w:t>
            </w:r>
          </w:p>
          <w:p w:rsidR="005D029A" w:rsidRDefault="006D7E7B">
            <w:pPr>
              <w:pStyle w:val="Heading8"/>
              <w:rPr>
                <w:rFonts w:ascii="Arial Rounded MT Bold" w:hAnsi="Arial Rounded MT Bold"/>
                <w:color w:val="000080"/>
                <w:sz w:val="22"/>
              </w:rPr>
            </w:pPr>
            <w:r>
              <w:rPr>
                <w:rFonts w:ascii="Arial Rounded MT Bold" w:hAnsi="Arial Rounded MT Bold"/>
                <w:color w:val="000080"/>
                <w:sz w:val="22"/>
                <w:szCs w:val="22"/>
              </w:rPr>
              <w:t>Meal cost $28</w:t>
            </w:r>
            <w:r w:rsidR="005D029A">
              <w:rPr>
                <w:rFonts w:ascii="Arial Rounded MT Bold" w:hAnsi="Arial Rounded MT Bold"/>
                <w:color w:val="000080"/>
                <w:sz w:val="22"/>
                <w:szCs w:val="22"/>
              </w:rPr>
              <w:t>.00</w:t>
            </w:r>
          </w:p>
          <w:p w:rsidR="00277C63" w:rsidRPr="00277C63" w:rsidRDefault="005D029A" w:rsidP="00277C63">
            <w:pPr>
              <w:pStyle w:val="Heading8"/>
              <w:rPr>
                <w:rFonts w:ascii="Arial Rounded MT Bold" w:hAnsi="Arial Rounded MT Bold"/>
                <w:color w:val="000080"/>
                <w:sz w:val="22"/>
                <w:szCs w:val="22"/>
              </w:rPr>
            </w:pPr>
            <w:r>
              <w:rPr>
                <w:rFonts w:ascii="Arial Rounded MT Bold" w:hAnsi="Arial Rounded MT Bold"/>
                <w:color w:val="000080"/>
                <w:sz w:val="22"/>
                <w:szCs w:val="22"/>
              </w:rPr>
              <w:t>PO Box 116, Nunawading 3131</w:t>
            </w:r>
          </w:p>
          <w:p w:rsidR="005D029A" w:rsidRDefault="005D029A">
            <w:pPr>
              <w:jc w:val="center"/>
              <w:rPr>
                <w:rFonts w:ascii="Arial Rounded MT Bold" w:hAnsi="Arial Rounded MT Bold"/>
              </w:rPr>
            </w:pPr>
            <w:r>
              <w:rPr>
                <w:rFonts w:ascii="Arial Rounded MT Bold" w:hAnsi="Arial Rounded MT Bold" w:cs="Arial"/>
                <w:b/>
                <w:bCs/>
                <w:color w:val="000080"/>
                <w:sz w:val="22"/>
                <w:szCs w:val="22"/>
              </w:rPr>
              <w:t xml:space="preserve">Email </w:t>
            </w:r>
            <w:r>
              <w:rPr>
                <w:rFonts w:ascii="Arial Rounded MT Bold" w:hAnsi="Arial Rounded MT Bold"/>
                <w:color w:val="000080"/>
                <w:sz w:val="22"/>
                <w:szCs w:val="22"/>
              </w:rPr>
              <w:t xml:space="preserve"> </w:t>
            </w:r>
            <w:hyperlink r:id="rId13" w:history="1">
              <w:r>
                <w:rPr>
                  <w:rFonts w:ascii="Arial Rounded MT Bold" w:hAnsi="Arial Rounded MT Bold" w:cs="Arial"/>
                  <w:b/>
                  <w:bCs/>
                  <w:color w:val="000080"/>
                  <w:sz w:val="22"/>
                  <w:szCs w:val="22"/>
                </w:rPr>
                <w:t>tuck@netspace.net.au</w:t>
              </w:r>
            </w:hyperlink>
            <w:r>
              <w:rPr>
                <w:rFonts w:ascii="Arial Rounded MT Bold" w:hAnsi="Arial Rounded MT Bold" w:cs="Arial"/>
                <w:b/>
                <w:bCs/>
                <w:color w:val="000080"/>
                <w:sz w:val="22"/>
                <w:szCs w:val="22"/>
              </w:rPr>
              <w:t xml:space="preserve">  Website foresthillrotary.com</w:t>
            </w:r>
          </w:p>
          <w:p w:rsidR="005D029A" w:rsidRDefault="005D029A">
            <w:pPr>
              <w:pStyle w:val="Heading8"/>
              <w:rPr>
                <w:rFonts w:ascii="Arial Rounded MT Bold" w:hAnsi="Arial Rounded MT Bold"/>
                <w:color w:val="000080"/>
                <w:sz w:val="22"/>
              </w:rPr>
            </w:pPr>
          </w:p>
        </w:tc>
      </w:tr>
    </w:tbl>
    <w:p w:rsidR="005D029A" w:rsidRDefault="005D029A">
      <w:pPr>
        <w:rPr>
          <w:rFonts w:ascii="Arial Rounded MT Bold" w:hAnsi="Arial Rounded MT Bold"/>
        </w:rPr>
      </w:pPr>
    </w:p>
    <w:tbl>
      <w:tblPr>
        <w:tblW w:w="16549" w:type="dxa"/>
        <w:tblInd w:w="-459" w:type="dxa"/>
        <w:tblLayout w:type="fixed"/>
        <w:tblLook w:val="00A0" w:firstRow="1" w:lastRow="0" w:firstColumn="1" w:lastColumn="0" w:noHBand="0" w:noVBand="0"/>
      </w:tblPr>
      <w:tblGrid>
        <w:gridCol w:w="16549"/>
      </w:tblGrid>
      <w:tr w:rsidR="00B55A7C" w:rsidTr="00125C65">
        <w:trPr>
          <w:cantSplit/>
          <w:trHeight w:val="9262"/>
        </w:trPr>
        <w:tc>
          <w:tcPr>
            <w:tcW w:w="16549" w:type="dxa"/>
          </w:tcPr>
          <w:tbl>
            <w:tblPr>
              <w:tblW w:w="10083" w:type="dxa"/>
              <w:tblBorders>
                <w:top w:val="single" w:sz="12" w:space="0" w:color="FF0000"/>
                <w:left w:val="single" w:sz="12" w:space="0" w:color="FF0000"/>
                <w:bottom w:val="single" w:sz="12" w:space="0" w:color="FF0000"/>
                <w:right w:val="single" w:sz="12" w:space="0" w:color="FF0000"/>
              </w:tblBorders>
              <w:tblLayout w:type="fixed"/>
              <w:tblLook w:val="00A0" w:firstRow="1" w:lastRow="0" w:firstColumn="1" w:lastColumn="0" w:noHBand="0" w:noVBand="0"/>
            </w:tblPr>
            <w:tblGrid>
              <w:gridCol w:w="1862"/>
              <w:gridCol w:w="3118"/>
              <w:gridCol w:w="2268"/>
              <w:gridCol w:w="2552"/>
              <w:gridCol w:w="283"/>
            </w:tblGrid>
            <w:tr w:rsidR="00B55A7C" w:rsidTr="00B55A7C">
              <w:trPr>
                <w:trHeight w:val="367"/>
              </w:trPr>
              <w:tc>
                <w:tcPr>
                  <w:tcW w:w="10083" w:type="dxa"/>
                  <w:gridSpan w:val="5"/>
                  <w:tcBorders>
                    <w:top w:val="single" w:sz="12" w:space="0" w:color="FF0000"/>
                    <w:left w:val="single" w:sz="12" w:space="0" w:color="FF0000"/>
                    <w:right w:val="single" w:sz="12" w:space="0" w:color="FF0000"/>
                  </w:tcBorders>
                  <w:shd w:val="clear" w:color="auto" w:fill="D6E3BC"/>
                </w:tcPr>
                <w:p w:rsidR="00B55A7C" w:rsidRDefault="00B55A7C">
                  <w:pPr>
                    <w:pStyle w:val="Heading1"/>
                    <w:spacing w:before="120"/>
                    <w:jc w:val="left"/>
                    <w:rPr>
                      <w:color w:val="F79646"/>
                      <w:sz w:val="24"/>
                    </w:rPr>
                  </w:pPr>
                  <w:bookmarkStart w:id="6" w:name="_CLUB_PROGRAM"/>
                  <w:bookmarkStart w:id="7" w:name="_Toc330452230"/>
                  <w:bookmarkEnd w:id="6"/>
                  <w:r>
                    <w:rPr>
                      <w:color w:val="F79646"/>
                      <w:sz w:val="24"/>
                    </w:rPr>
                    <w:t>CLUB PROGRAM</w:t>
                  </w:r>
                  <w:bookmarkEnd w:id="7"/>
                </w:p>
                <w:p w:rsidR="00B55A7C" w:rsidRDefault="00B55A7C">
                  <w:pPr>
                    <w:rPr>
                      <w:b/>
                    </w:rPr>
                  </w:pPr>
                </w:p>
              </w:tc>
            </w:tr>
            <w:tr w:rsidR="00B55A7C" w:rsidTr="00764F20">
              <w:trPr>
                <w:trHeight w:val="894"/>
              </w:trPr>
              <w:tc>
                <w:tcPr>
                  <w:tcW w:w="1862" w:type="dxa"/>
                  <w:tcBorders>
                    <w:left w:val="single" w:sz="12" w:space="0" w:color="FF0000"/>
                  </w:tcBorders>
                  <w:shd w:val="clear" w:color="auto" w:fill="D6E3BC"/>
                </w:tcPr>
                <w:p w:rsidR="00B55A7C" w:rsidRDefault="00B55A7C">
                  <w:pPr>
                    <w:jc w:val="center"/>
                    <w:rPr>
                      <w:b/>
                      <w:color w:val="4F81BD"/>
                      <w:sz w:val="16"/>
                      <w:szCs w:val="16"/>
                    </w:rPr>
                  </w:pPr>
                  <w:r>
                    <w:rPr>
                      <w:b/>
                      <w:sz w:val="16"/>
                      <w:szCs w:val="16"/>
                    </w:rPr>
                    <w:t>Date</w:t>
                  </w:r>
                </w:p>
              </w:tc>
              <w:tc>
                <w:tcPr>
                  <w:tcW w:w="3118" w:type="dxa"/>
                  <w:shd w:val="clear" w:color="auto" w:fill="D6E3BC"/>
                </w:tcPr>
                <w:p w:rsidR="00B55A7C" w:rsidRDefault="00B55A7C">
                  <w:pPr>
                    <w:jc w:val="center"/>
                    <w:rPr>
                      <w:b/>
                      <w:sz w:val="16"/>
                      <w:szCs w:val="16"/>
                    </w:rPr>
                  </w:pPr>
                  <w:r>
                    <w:rPr>
                      <w:b/>
                      <w:sz w:val="16"/>
                      <w:szCs w:val="16"/>
                    </w:rPr>
                    <w:t>Event</w:t>
                  </w:r>
                </w:p>
              </w:tc>
              <w:tc>
                <w:tcPr>
                  <w:tcW w:w="2268" w:type="dxa"/>
                  <w:shd w:val="clear" w:color="auto" w:fill="D6E3BC"/>
                </w:tcPr>
                <w:p w:rsidR="00B55A7C" w:rsidRDefault="00B55A7C">
                  <w:pPr>
                    <w:jc w:val="center"/>
                    <w:rPr>
                      <w:b/>
                      <w:sz w:val="16"/>
                      <w:szCs w:val="16"/>
                    </w:rPr>
                  </w:pPr>
                  <w:r>
                    <w:rPr>
                      <w:b/>
                      <w:sz w:val="16"/>
                      <w:szCs w:val="16"/>
                    </w:rPr>
                    <w:t>Chair</w:t>
                  </w:r>
                </w:p>
              </w:tc>
              <w:tc>
                <w:tcPr>
                  <w:tcW w:w="2552" w:type="dxa"/>
                  <w:shd w:val="clear" w:color="auto" w:fill="D6E3BC"/>
                </w:tcPr>
                <w:p w:rsidR="00B55A7C" w:rsidRDefault="00B55A7C">
                  <w:pPr>
                    <w:jc w:val="center"/>
                    <w:rPr>
                      <w:b/>
                      <w:sz w:val="16"/>
                      <w:szCs w:val="16"/>
                    </w:rPr>
                  </w:pPr>
                  <w:r>
                    <w:rPr>
                      <w:b/>
                      <w:sz w:val="16"/>
                      <w:szCs w:val="16"/>
                    </w:rPr>
                    <w:t>Thanker and Meeting Report</w:t>
                  </w:r>
                </w:p>
              </w:tc>
              <w:tc>
                <w:tcPr>
                  <w:tcW w:w="283" w:type="dxa"/>
                  <w:tcBorders>
                    <w:right w:val="single" w:sz="12" w:space="0" w:color="FF0000"/>
                  </w:tcBorders>
                  <w:shd w:val="clear" w:color="auto" w:fill="D6E3BC"/>
                </w:tcPr>
                <w:p w:rsidR="00B55A7C" w:rsidRDefault="00B55A7C">
                  <w:pPr>
                    <w:jc w:val="center"/>
                    <w:rPr>
                      <w:b/>
                      <w:sz w:val="16"/>
                      <w:szCs w:val="16"/>
                    </w:rPr>
                  </w:pPr>
                </w:p>
              </w:tc>
            </w:tr>
            <w:tr w:rsidR="00764F20" w:rsidTr="00764F20">
              <w:trPr>
                <w:trHeight w:val="920"/>
              </w:trPr>
              <w:tc>
                <w:tcPr>
                  <w:tcW w:w="1862" w:type="dxa"/>
                  <w:tcBorders>
                    <w:left w:val="single" w:sz="12" w:space="0" w:color="FF0000"/>
                  </w:tcBorders>
                  <w:shd w:val="clear" w:color="auto" w:fill="D6E3BC"/>
                </w:tcPr>
                <w:p w:rsidR="00764F20" w:rsidRDefault="004C3548" w:rsidP="00563715">
                  <w:pPr>
                    <w:rPr>
                      <w:b/>
                      <w:color w:val="000000"/>
                      <w:sz w:val="18"/>
                      <w:szCs w:val="18"/>
                    </w:rPr>
                  </w:pPr>
                  <w:r>
                    <w:rPr>
                      <w:b/>
                      <w:color w:val="000000"/>
                      <w:sz w:val="18"/>
                      <w:szCs w:val="18"/>
                    </w:rPr>
                    <w:t xml:space="preserve">  10 Feb</w:t>
                  </w:r>
                </w:p>
              </w:tc>
              <w:tc>
                <w:tcPr>
                  <w:tcW w:w="3118" w:type="dxa"/>
                  <w:shd w:val="clear" w:color="auto" w:fill="D6E3BC"/>
                </w:tcPr>
                <w:p w:rsidR="00D96FDC" w:rsidRDefault="004C3548" w:rsidP="00D706B5">
                  <w:pPr>
                    <w:autoSpaceDE w:val="0"/>
                    <w:autoSpaceDN w:val="0"/>
                    <w:adjustRightInd w:val="0"/>
                    <w:rPr>
                      <w:b/>
                      <w:color w:val="000000"/>
                      <w:sz w:val="18"/>
                      <w:szCs w:val="18"/>
                    </w:rPr>
                  </w:pPr>
                  <w:r>
                    <w:rPr>
                      <w:b/>
                      <w:color w:val="000000"/>
                      <w:sz w:val="18"/>
                      <w:szCs w:val="18"/>
                    </w:rPr>
                    <w:t>Committee Meetings</w:t>
                  </w:r>
                </w:p>
                <w:p w:rsidR="00EC509D" w:rsidRDefault="004C3548" w:rsidP="00D706B5">
                  <w:pPr>
                    <w:autoSpaceDE w:val="0"/>
                    <w:autoSpaceDN w:val="0"/>
                    <w:adjustRightInd w:val="0"/>
                    <w:rPr>
                      <w:b/>
                      <w:color w:val="000000"/>
                      <w:sz w:val="18"/>
                      <w:szCs w:val="18"/>
                    </w:rPr>
                  </w:pPr>
                  <w:r>
                    <w:rPr>
                      <w:b/>
                      <w:color w:val="000000"/>
                      <w:sz w:val="18"/>
                      <w:szCs w:val="18"/>
                    </w:rPr>
                    <w:t xml:space="preserve">In House Speaker </w:t>
                  </w:r>
                </w:p>
                <w:p w:rsidR="004C3548" w:rsidRDefault="004C3548" w:rsidP="00D706B5">
                  <w:pPr>
                    <w:autoSpaceDE w:val="0"/>
                    <w:autoSpaceDN w:val="0"/>
                    <w:adjustRightInd w:val="0"/>
                    <w:rPr>
                      <w:b/>
                      <w:color w:val="000000"/>
                      <w:sz w:val="18"/>
                      <w:szCs w:val="18"/>
                    </w:rPr>
                  </w:pPr>
                  <w:r>
                    <w:rPr>
                      <w:b/>
                      <w:color w:val="000000"/>
                      <w:sz w:val="18"/>
                      <w:szCs w:val="18"/>
                    </w:rPr>
                    <w:t>G Sharman</w:t>
                  </w:r>
                </w:p>
              </w:tc>
              <w:tc>
                <w:tcPr>
                  <w:tcW w:w="2268" w:type="dxa"/>
                  <w:shd w:val="clear" w:color="auto" w:fill="D6E3BC"/>
                </w:tcPr>
                <w:p w:rsidR="00764F20" w:rsidRDefault="004C3548" w:rsidP="00AC53C0">
                  <w:pPr>
                    <w:rPr>
                      <w:b/>
                      <w:color w:val="000000"/>
                      <w:sz w:val="18"/>
                      <w:szCs w:val="18"/>
                    </w:rPr>
                  </w:pPr>
                  <w:r>
                    <w:rPr>
                      <w:b/>
                      <w:color w:val="000000"/>
                      <w:sz w:val="18"/>
                      <w:szCs w:val="18"/>
                    </w:rPr>
                    <w:t>Ray Smith</w:t>
                  </w:r>
                </w:p>
              </w:tc>
              <w:tc>
                <w:tcPr>
                  <w:tcW w:w="2552" w:type="dxa"/>
                  <w:shd w:val="clear" w:color="auto" w:fill="D6E3BC"/>
                </w:tcPr>
                <w:p w:rsidR="00764F20" w:rsidRDefault="00764F20" w:rsidP="00D706B5">
                  <w:pPr>
                    <w:rPr>
                      <w:b/>
                      <w:color w:val="000000"/>
                      <w:sz w:val="18"/>
                      <w:szCs w:val="18"/>
                    </w:rPr>
                  </w:pPr>
                </w:p>
              </w:tc>
              <w:tc>
                <w:tcPr>
                  <w:tcW w:w="283" w:type="dxa"/>
                  <w:tcBorders>
                    <w:right w:val="single" w:sz="12" w:space="0" w:color="FF0000"/>
                  </w:tcBorders>
                  <w:shd w:val="clear" w:color="auto" w:fill="D6E3BC"/>
                </w:tcPr>
                <w:p w:rsidR="00764F20" w:rsidRDefault="00764F20">
                  <w:pPr>
                    <w:rPr>
                      <w:b/>
                      <w:sz w:val="18"/>
                      <w:szCs w:val="18"/>
                    </w:rPr>
                  </w:pPr>
                </w:p>
              </w:tc>
            </w:tr>
            <w:tr w:rsidR="00764F20" w:rsidTr="00764F20">
              <w:trPr>
                <w:trHeight w:val="68"/>
              </w:trPr>
              <w:tc>
                <w:tcPr>
                  <w:tcW w:w="1862" w:type="dxa"/>
                  <w:tcBorders>
                    <w:left w:val="single" w:sz="12" w:space="0" w:color="FF0000"/>
                  </w:tcBorders>
                  <w:shd w:val="clear" w:color="auto" w:fill="D6E3BC"/>
                </w:tcPr>
                <w:p w:rsidR="00764F20" w:rsidRDefault="004C3548" w:rsidP="00B96370">
                  <w:pPr>
                    <w:rPr>
                      <w:b/>
                      <w:color w:val="000000"/>
                      <w:sz w:val="18"/>
                      <w:szCs w:val="18"/>
                    </w:rPr>
                  </w:pPr>
                  <w:r>
                    <w:rPr>
                      <w:b/>
                      <w:color w:val="000000"/>
                      <w:sz w:val="18"/>
                      <w:szCs w:val="18"/>
                    </w:rPr>
                    <w:t xml:space="preserve">  17</w:t>
                  </w:r>
                  <w:r w:rsidR="00A44178">
                    <w:rPr>
                      <w:b/>
                      <w:color w:val="000000"/>
                      <w:sz w:val="18"/>
                      <w:szCs w:val="18"/>
                    </w:rPr>
                    <w:t xml:space="preserve"> Feb</w:t>
                  </w:r>
                </w:p>
                <w:p w:rsidR="00764F20" w:rsidRDefault="00764F20" w:rsidP="00B96370">
                  <w:pPr>
                    <w:rPr>
                      <w:b/>
                      <w:color w:val="000000"/>
                      <w:sz w:val="18"/>
                      <w:szCs w:val="18"/>
                    </w:rPr>
                  </w:pPr>
                </w:p>
              </w:tc>
              <w:tc>
                <w:tcPr>
                  <w:tcW w:w="3118" w:type="dxa"/>
                  <w:shd w:val="clear" w:color="auto" w:fill="D6E3BC"/>
                </w:tcPr>
                <w:p w:rsidR="00764F20" w:rsidRDefault="00005131" w:rsidP="00A11751">
                  <w:pPr>
                    <w:autoSpaceDE w:val="0"/>
                    <w:autoSpaceDN w:val="0"/>
                    <w:adjustRightInd w:val="0"/>
                    <w:rPr>
                      <w:b/>
                      <w:color w:val="000000"/>
                      <w:sz w:val="18"/>
                      <w:szCs w:val="18"/>
                    </w:rPr>
                  </w:pPr>
                  <w:r>
                    <w:rPr>
                      <w:b/>
                      <w:color w:val="000000"/>
                      <w:sz w:val="18"/>
                      <w:szCs w:val="18"/>
                    </w:rPr>
                    <w:t>Jess Groszek Unshackled</w:t>
                  </w:r>
                </w:p>
                <w:p w:rsidR="00005131" w:rsidRDefault="00421D1C" w:rsidP="00A11751">
                  <w:pPr>
                    <w:autoSpaceDE w:val="0"/>
                    <w:autoSpaceDN w:val="0"/>
                    <w:adjustRightInd w:val="0"/>
                    <w:rPr>
                      <w:b/>
                      <w:color w:val="000000"/>
                      <w:sz w:val="18"/>
                      <w:szCs w:val="18"/>
                    </w:rPr>
                  </w:pPr>
                  <w:r>
                    <w:rPr>
                      <w:b/>
                      <w:color w:val="000000"/>
                      <w:sz w:val="18"/>
                      <w:szCs w:val="18"/>
                    </w:rPr>
                    <w:t>Human E</w:t>
                  </w:r>
                  <w:r w:rsidR="00005131">
                    <w:rPr>
                      <w:b/>
                      <w:color w:val="000000"/>
                      <w:sz w:val="18"/>
                      <w:szCs w:val="18"/>
                    </w:rPr>
                    <w:t>xploitation</w:t>
                  </w:r>
                </w:p>
              </w:tc>
              <w:tc>
                <w:tcPr>
                  <w:tcW w:w="2268" w:type="dxa"/>
                  <w:shd w:val="clear" w:color="auto" w:fill="D6E3BC"/>
                </w:tcPr>
                <w:p w:rsidR="00764F20" w:rsidRDefault="004C3548" w:rsidP="002C7B65">
                  <w:pPr>
                    <w:rPr>
                      <w:b/>
                      <w:color w:val="000000"/>
                      <w:sz w:val="18"/>
                      <w:szCs w:val="18"/>
                    </w:rPr>
                  </w:pPr>
                  <w:r>
                    <w:rPr>
                      <w:b/>
                      <w:color w:val="000000"/>
                      <w:sz w:val="18"/>
                      <w:szCs w:val="18"/>
                    </w:rPr>
                    <w:t>Warwick Stott</w:t>
                  </w:r>
                </w:p>
              </w:tc>
              <w:tc>
                <w:tcPr>
                  <w:tcW w:w="2552" w:type="dxa"/>
                  <w:shd w:val="clear" w:color="auto" w:fill="D6E3BC"/>
                </w:tcPr>
                <w:p w:rsidR="00764F20" w:rsidRDefault="004C3548" w:rsidP="002C7B65">
                  <w:pPr>
                    <w:rPr>
                      <w:b/>
                      <w:color w:val="000000"/>
                      <w:sz w:val="18"/>
                      <w:szCs w:val="18"/>
                    </w:rPr>
                  </w:pPr>
                  <w:r>
                    <w:rPr>
                      <w:b/>
                      <w:color w:val="000000"/>
                      <w:sz w:val="18"/>
                      <w:szCs w:val="18"/>
                    </w:rPr>
                    <w:t>John Donaghey</w:t>
                  </w:r>
                </w:p>
              </w:tc>
              <w:tc>
                <w:tcPr>
                  <w:tcW w:w="283" w:type="dxa"/>
                  <w:tcBorders>
                    <w:right w:val="single" w:sz="12" w:space="0" w:color="FF0000"/>
                  </w:tcBorders>
                  <w:shd w:val="clear" w:color="auto" w:fill="D6E3BC"/>
                </w:tcPr>
                <w:p w:rsidR="00764F20" w:rsidRDefault="00764F20">
                  <w:pPr>
                    <w:jc w:val="center"/>
                    <w:rPr>
                      <w:b/>
                      <w:color w:val="000000"/>
                      <w:sz w:val="18"/>
                      <w:szCs w:val="18"/>
                    </w:rPr>
                  </w:pPr>
                </w:p>
              </w:tc>
            </w:tr>
            <w:tr w:rsidR="00764F20" w:rsidTr="00764F20">
              <w:trPr>
                <w:trHeight w:val="87"/>
              </w:trPr>
              <w:tc>
                <w:tcPr>
                  <w:tcW w:w="1862" w:type="dxa"/>
                  <w:tcBorders>
                    <w:left w:val="single" w:sz="12" w:space="0" w:color="FF0000"/>
                    <w:bottom w:val="single" w:sz="12" w:space="0" w:color="FF0000"/>
                  </w:tcBorders>
                  <w:shd w:val="clear" w:color="auto" w:fill="D6E3BC"/>
                </w:tcPr>
                <w:p w:rsidR="00764F20" w:rsidRDefault="00764F20">
                  <w:pPr>
                    <w:jc w:val="center"/>
                    <w:rPr>
                      <w:b/>
                      <w:color w:val="000000"/>
                      <w:sz w:val="18"/>
                      <w:szCs w:val="18"/>
                    </w:rPr>
                  </w:pPr>
                </w:p>
              </w:tc>
              <w:tc>
                <w:tcPr>
                  <w:tcW w:w="3118" w:type="dxa"/>
                  <w:tcBorders>
                    <w:bottom w:val="single" w:sz="12" w:space="0" w:color="FF0000"/>
                  </w:tcBorders>
                  <w:shd w:val="clear" w:color="auto" w:fill="D6E3BC"/>
                </w:tcPr>
                <w:p w:rsidR="00764F20" w:rsidRDefault="00764F20">
                  <w:pPr>
                    <w:autoSpaceDE w:val="0"/>
                    <w:autoSpaceDN w:val="0"/>
                    <w:adjustRightInd w:val="0"/>
                    <w:jc w:val="center"/>
                    <w:rPr>
                      <w:b/>
                      <w:color w:val="000000"/>
                      <w:sz w:val="18"/>
                      <w:szCs w:val="18"/>
                    </w:rPr>
                  </w:pPr>
                </w:p>
              </w:tc>
              <w:tc>
                <w:tcPr>
                  <w:tcW w:w="2268" w:type="dxa"/>
                  <w:tcBorders>
                    <w:bottom w:val="single" w:sz="12" w:space="0" w:color="FF0000"/>
                  </w:tcBorders>
                  <w:shd w:val="clear" w:color="auto" w:fill="D6E3BC"/>
                </w:tcPr>
                <w:p w:rsidR="00764F20" w:rsidRDefault="00764F20">
                  <w:pPr>
                    <w:jc w:val="center"/>
                    <w:rPr>
                      <w:b/>
                      <w:color w:val="000000"/>
                      <w:sz w:val="18"/>
                      <w:szCs w:val="18"/>
                    </w:rPr>
                  </w:pPr>
                </w:p>
              </w:tc>
              <w:tc>
                <w:tcPr>
                  <w:tcW w:w="2552" w:type="dxa"/>
                  <w:tcBorders>
                    <w:bottom w:val="single" w:sz="12" w:space="0" w:color="FF0000"/>
                  </w:tcBorders>
                  <w:shd w:val="clear" w:color="auto" w:fill="D6E3BC"/>
                </w:tcPr>
                <w:p w:rsidR="00764F20" w:rsidRDefault="00764F20">
                  <w:pPr>
                    <w:jc w:val="center"/>
                    <w:rPr>
                      <w:b/>
                      <w:color w:val="000000"/>
                      <w:sz w:val="18"/>
                      <w:szCs w:val="18"/>
                    </w:rPr>
                  </w:pPr>
                </w:p>
              </w:tc>
              <w:tc>
                <w:tcPr>
                  <w:tcW w:w="283" w:type="dxa"/>
                  <w:tcBorders>
                    <w:bottom w:val="single" w:sz="12" w:space="0" w:color="FF0000"/>
                    <w:right w:val="single" w:sz="12" w:space="0" w:color="FF0000"/>
                  </w:tcBorders>
                  <w:shd w:val="clear" w:color="auto" w:fill="D6E3BC"/>
                </w:tcPr>
                <w:p w:rsidR="00764F20" w:rsidRDefault="00764F20">
                  <w:pPr>
                    <w:jc w:val="center"/>
                    <w:rPr>
                      <w:b/>
                      <w:color w:val="000000"/>
                      <w:sz w:val="18"/>
                      <w:szCs w:val="18"/>
                    </w:rPr>
                  </w:pPr>
                </w:p>
              </w:tc>
            </w:tr>
          </w:tbl>
          <w:p w:rsidR="00B55A7C" w:rsidRDefault="00B55A7C">
            <w:pPr>
              <w:jc w:val="center"/>
              <w:rPr>
                <w:b/>
                <w:color w:val="4F81BD"/>
                <w:sz w:val="20"/>
                <w:szCs w:val="20"/>
              </w:rPr>
            </w:pPr>
          </w:p>
          <w:p w:rsidR="00B55A7C" w:rsidRDefault="003E3D04">
            <w:pPr>
              <w:pStyle w:val="Heading1"/>
              <w:spacing w:before="120"/>
              <w:jc w:val="left"/>
              <w:rPr>
                <w:sz w:val="24"/>
              </w:rPr>
            </w:pPr>
            <w:bookmarkStart w:id="8" w:name="_Toc330452231"/>
            <w:r>
              <w:rPr>
                <w:noProof/>
              </w:rPr>
              <w:pict w14:anchorId="4475C4CA">
                <v:shape id="Picture 227" o:spid="_x0000_s1038" type="#_x0000_t75" style="position:absolute;margin-left:357.6pt;margin-top:13.4pt;width:45.75pt;height:45.75pt;z-index:-1;visibility:visible;mso-position-horizontal-relative:text;mso-position-vertical-relative:text">
                  <v:imagedata r:id="rId14" o:title=""/>
                </v:shape>
              </w:pict>
            </w:r>
            <w:r w:rsidR="00B55A7C">
              <w:rPr>
                <w:sz w:val="24"/>
              </w:rPr>
              <w:t>THIS WEEK'S CELEBRAT</w:t>
            </w:r>
            <w:bookmarkEnd w:id="8"/>
            <w:r w:rsidR="00B55A7C">
              <w:rPr>
                <w:sz w:val="24"/>
              </w:rPr>
              <w:t>ION</w:t>
            </w:r>
          </w:p>
          <w:p w:rsidR="00B55A7C" w:rsidRDefault="00B55A7C" w:rsidP="00F60DF9">
            <w:pPr>
              <w:pStyle w:val="TOC1"/>
              <w:rPr>
                <w:rStyle w:val="Hyperlink"/>
                <w:rFonts w:cs="ArialRoundedMTBold"/>
                <w:b/>
                <w:color w:val="4F81BD"/>
                <w:u w:val="none"/>
              </w:rPr>
            </w:pPr>
          </w:p>
          <w:p w:rsidR="00F60DF9" w:rsidRPr="00F60DF9" w:rsidRDefault="003D33B8" w:rsidP="003D33B8">
            <w:pPr>
              <w:pStyle w:val="TOC1"/>
            </w:pPr>
            <w:r>
              <w:t>Feb 9    Ray Smith   Club Anniversary</w:t>
            </w:r>
            <w:r w:rsidR="00F60DF9" w:rsidRPr="00F60DF9">
              <w:t xml:space="preserve">     </w:t>
            </w:r>
            <w:r w:rsidR="00F60DF9">
              <w:t xml:space="preserve">   </w:t>
            </w:r>
            <w:r w:rsidR="00F60DF9" w:rsidRPr="00F60DF9">
              <w:t xml:space="preserve"> </w:t>
            </w:r>
          </w:p>
          <w:p w:rsidR="00B55A7C" w:rsidRPr="00E97CE6" w:rsidRDefault="005454D3" w:rsidP="00F60DF9">
            <w:pPr>
              <w:pStyle w:val="TOC1"/>
            </w:pPr>
            <w:r>
              <w:rPr>
                <w:rStyle w:val="Hyperlink"/>
                <w:rFonts w:cs="ArialRoundedMTBold"/>
                <w:color w:val="000000"/>
                <w:u w:val="none"/>
              </w:rPr>
              <w:t xml:space="preserve">               </w:t>
            </w:r>
            <w:r w:rsidR="00B55A7C">
              <w:t xml:space="preserve">                                    </w:t>
            </w:r>
          </w:p>
          <w:p w:rsidR="00B55A7C" w:rsidRDefault="00B55A7C">
            <w:pPr>
              <w:pStyle w:val="Heading1"/>
              <w:spacing w:before="120"/>
              <w:jc w:val="left"/>
              <w:rPr>
                <w:spacing w:val="60"/>
                <w:sz w:val="24"/>
              </w:rPr>
            </w:pPr>
            <w:bookmarkStart w:id="9" w:name="_Toc330452232"/>
            <w:bookmarkStart w:id="10" w:name="_Toc330205081"/>
            <w:bookmarkStart w:id="11" w:name="_Toc330205799"/>
            <w:bookmarkStart w:id="12" w:name="_Toc330205852"/>
            <w:r>
              <w:rPr>
                <w:sz w:val="24"/>
              </w:rPr>
              <w:t>DUTY ROSTER</w:t>
            </w:r>
            <w:bookmarkEnd w:id="9"/>
          </w:p>
          <w:tbl>
            <w:tblPr>
              <w:tblW w:w="7532" w:type="dxa"/>
              <w:tblBorders>
                <w:top w:val="single" w:sz="12" w:space="0" w:color="FF0000"/>
                <w:left w:val="single" w:sz="12" w:space="0" w:color="FF0000"/>
                <w:bottom w:val="single" w:sz="12" w:space="0" w:color="FF0000"/>
                <w:right w:val="single" w:sz="12" w:space="0" w:color="FF0000"/>
              </w:tblBorders>
              <w:tblLayout w:type="fixed"/>
              <w:tblLook w:val="01A0" w:firstRow="1" w:lastRow="0" w:firstColumn="1" w:lastColumn="1" w:noHBand="0" w:noVBand="0"/>
            </w:tblPr>
            <w:tblGrid>
              <w:gridCol w:w="3562"/>
              <w:gridCol w:w="1985"/>
              <w:gridCol w:w="1985"/>
            </w:tblGrid>
            <w:tr w:rsidR="009E63CF" w:rsidTr="009E63CF">
              <w:trPr>
                <w:trHeight w:val="70"/>
              </w:trPr>
              <w:tc>
                <w:tcPr>
                  <w:tcW w:w="3562" w:type="dxa"/>
                  <w:tcBorders>
                    <w:top w:val="single" w:sz="12" w:space="0" w:color="FF0000"/>
                    <w:left w:val="single" w:sz="12" w:space="0" w:color="FF0000"/>
                  </w:tcBorders>
                  <w:shd w:val="clear" w:color="auto" w:fill="D6E3BC"/>
                </w:tcPr>
                <w:p w:rsidR="009E63CF" w:rsidRDefault="009E63CF">
                  <w:pPr>
                    <w:rPr>
                      <w:sz w:val="20"/>
                      <w:szCs w:val="20"/>
                      <w:u w:val="single"/>
                    </w:rPr>
                  </w:pPr>
                </w:p>
              </w:tc>
              <w:tc>
                <w:tcPr>
                  <w:tcW w:w="1985" w:type="dxa"/>
                  <w:tcBorders>
                    <w:top w:val="single" w:sz="12" w:space="0" w:color="FF0000"/>
                  </w:tcBorders>
                  <w:shd w:val="clear" w:color="auto" w:fill="D6E3BC"/>
                </w:tcPr>
                <w:p w:rsidR="009E63CF" w:rsidRDefault="009E63CF" w:rsidP="00DA428E">
                  <w:pPr>
                    <w:rPr>
                      <w:b/>
                      <w:sz w:val="20"/>
                      <w:szCs w:val="20"/>
                    </w:rPr>
                  </w:pPr>
                  <w:r>
                    <w:rPr>
                      <w:b/>
                      <w:sz w:val="20"/>
                      <w:szCs w:val="20"/>
                    </w:rPr>
                    <w:t>February</w:t>
                  </w:r>
                </w:p>
              </w:tc>
              <w:tc>
                <w:tcPr>
                  <w:tcW w:w="1985" w:type="dxa"/>
                  <w:tcBorders>
                    <w:top w:val="single" w:sz="12" w:space="0" w:color="FF0000"/>
                  </w:tcBorders>
                  <w:shd w:val="clear" w:color="auto" w:fill="D6E3BC"/>
                </w:tcPr>
                <w:p w:rsidR="009E63CF" w:rsidRDefault="009E63CF" w:rsidP="00AA096F">
                  <w:pPr>
                    <w:rPr>
                      <w:b/>
                      <w:sz w:val="20"/>
                      <w:szCs w:val="20"/>
                    </w:rPr>
                  </w:pPr>
                  <w:r>
                    <w:rPr>
                      <w:b/>
                      <w:sz w:val="20"/>
                      <w:szCs w:val="20"/>
                    </w:rPr>
                    <w:t>March</w:t>
                  </w:r>
                </w:p>
              </w:tc>
            </w:tr>
            <w:tr w:rsidR="009E63CF" w:rsidTr="009E63CF">
              <w:tc>
                <w:tcPr>
                  <w:tcW w:w="3562" w:type="dxa"/>
                  <w:tcBorders>
                    <w:left w:val="single" w:sz="12" w:space="0" w:color="FF0000"/>
                  </w:tcBorders>
                  <w:shd w:val="clear" w:color="auto" w:fill="D6E3BC"/>
                </w:tcPr>
                <w:p w:rsidR="009E63CF" w:rsidRDefault="009E63CF">
                  <w:pPr>
                    <w:rPr>
                      <w:rFonts w:cs="Arial"/>
                      <w:bCs/>
                      <w:sz w:val="18"/>
                      <w:szCs w:val="18"/>
                    </w:rPr>
                  </w:pPr>
                  <w:r>
                    <w:rPr>
                      <w:rFonts w:cs="Arial"/>
                      <w:bCs/>
                      <w:sz w:val="18"/>
                      <w:szCs w:val="18"/>
                    </w:rPr>
                    <w:t xml:space="preserve">Cashier                              </w:t>
                  </w:r>
                </w:p>
              </w:tc>
              <w:tc>
                <w:tcPr>
                  <w:tcW w:w="1985" w:type="dxa"/>
                  <w:shd w:val="clear" w:color="auto" w:fill="D6E3BC"/>
                </w:tcPr>
                <w:p w:rsidR="009E63CF" w:rsidRDefault="009E63CF" w:rsidP="00DA428E">
                  <w:pPr>
                    <w:rPr>
                      <w:sz w:val="18"/>
                      <w:szCs w:val="18"/>
                    </w:rPr>
                  </w:pPr>
                  <w:r>
                    <w:rPr>
                      <w:sz w:val="18"/>
                      <w:szCs w:val="18"/>
                    </w:rPr>
                    <w:t>Ron Brooks</w:t>
                  </w:r>
                </w:p>
              </w:tc>
              <w:tc>
                <w:tcPr>
                  <w:tcW w:w="1985" w:type="dxa"/>
                  <w:shd w:val="clear" w:color="auto" w:fill="D6E3BC"/>
                </w:tcPr>
                <w:p w:rsidR="009E63CF" w:rsidRDefault="009E63CF" w:rsidP="003E4B27">
                  <w:pPr>
                    <w:rPr>
                      <w:sz w:val="18"/>
                      <w:szCs w:val="18"/>
                    </w:rPr>
                  </w:pPr>
                  <w:r>
                    <w:rPr>
                      <w:sz w:val="18"/>
                      <w:szCs w:val="18"/>
                    </w:rPr>
                    <w:t>John Donaghey</w:t>
                  </w:r>
                </w:p>
              </w:tc>
            </w:tr>
            <w:tr w:rsidR="009E63CF" w:rsidTr="009E63CF">
              <w:tc>
                <w:tcPr>
                  <w:tcW w:w="3562" w:type="dxa"/>
                  <w:tcBorders>
                    <w:left w:val="single" w:sz="12" w:space="0" w:color="FF0000"/>
                  </w:tcBorders>
                  <w:shd w:val="clear" w:color="auto" w:fill="D6E3BC"/>
                </w:tcPr>
                <w:p w:rsidR="009E63CF" w:rsidRDefault="009E63CF">
                  <w:pPr>
                    <w:rPr>
                      <w:sz w:val="18"/>
                      <w:szCs w:val="18"/>
                    </w:rPr>
                  </w:pPr>
                  <w:r>
                    <w:rPr>
                      <w:rFonts w:cs="Arial"/>
                      <w:bCs/>
                      <w:sz w:val="18"/>
                      <w:szCs w:val="18"/>
                    </w:rPr>
                    <w:t>Recorder</w:t>
                  </w:r>
                </w:p>
              </w:tc>
              <w:tc>
                <w:tcPr>
                  <w:tcW w:w="1985" w:type="dxa"/>
                  <w:shd w:val="clear" w:color="auto" w:fill="D6E3BC"/>
                </w:tcPr>
                <w:p w:rsidR="009E63CF" w:rsidRDefault="009E63CF" w:rsidP="00DA428E">
                  <w:pPr>
                    <w:rPr>
                      <w:sz w:val="18"/>
                      <w:szCs w:val="18"/>
                    </w:rPr>
                  </w:pPr>
                  <w:r>
                    <w:rPr>
                      <w:sz w:val="18"/>
                      <w:szCs w:val="18"/>
                    </w:rPr>
                    <w:t>Stan Harper</w:t>
                  </w:r>
                </w:p>
              </w:tc>
              <w:tc>
                <w:tcPr>
                  <w:tcW w:w="1985" w:type="dxa"/>
                  <w:shd w:val="clear" w:color="auto" w:fill="D6E3BC"/>
                </w:tcPr>
                <w:p w:rsidR="009E63CF" w:rsidRDefault="009E63CF" w:rsidP="003E4B27">
                  <w:pPr>
                    <w:rPr>
                      <w:sz w:val="18"/>
                      <w:szCs w:val="18"/>
                    </w:rPr>
                  </w:pPr>
                  <w:r>
                    <w:rPr>
                      <w:sz w:val="18"/>
                      <w:szCs w:val="18"/>
                    </w:rPr>
                    <w:t>Bob Laslett</w:t>
                  </w:r>
                </w:p>
              </w:tc>
            </w:tr>
            <w:tr w:rsidR="009E63CF" w:rsidTr="009E63CF">
              <w:tc>
                <w:tcPr>
                  <w:tcW w:w="3562" w:type="dxa"/>
                  <w:tcBorders>
                    <w:left w:val="single" w:sz="12" w:space="0" w:color="FF0000"/>
                  </w:tcBorders>
                  <w:shd w:val="clear" w:color="auto" w:fill="D6E3BC"/>
                </w:tcPr>
                <w:p w:rsidR="009E63CF" w:rsidRDefault="009E63CF">
                  <w:pPr>
                    <w:rPr>
                      <w:sz w:val="18"/>
                      <w:szCs w:val="18"/>
                    </w:rPr>
                  </w:pPr>
                  <w:r>
                    <w:rPr>
                      <w:rFonts w:cs="Arial"/>
                      <w:bCs/>
                      <w:sz w:val="18"/>
                      <w:szCs w:val="18"/>
                    </w:rPr>
                    <w:t>Greeter</w:t>
                  </w:r>
                </w:p>
              </w:tc>
              <w:tc>
                <w:tcPr>
                  <w:tcW w:w="1985" w:type="dxa"/>
                  <w:shd w:val="clear" w:color="auto" w:fill="D6E3BC"/>
                </w:tcPr>
                <w:p w:rsidR="009E63CF" w:rsidRDefault="009E63CF" w:rsidP="00DA428E">
                  <w:pPr>
                    <w:rPr>
                      <w:sz w:val="18"/>
                      <w:szCs w:val="18"/>
                    </w:rPr>
                  </w:pPr>
                  <w:r>
                    <w:rPr>
                      <w:sz w:val="18"/>
                      <w:szCs w:val="18"/>
                    </w:rPr>
                    <w:t>John McPhee</w:t>
                  </w:r>
                </w:p>
              </w:tc>
              <w:tc>
                <w:tcPr>
                  <w:tcW w:w="1985" w:type="dxa"/>
                  <w:shd w:val="clear" w:color="auto" w:fill="D6E3BC"/>
                </w:tcPr>
                <w:p w:rsidR="009E63CF" w:rsidRDefault="009E63CF" w:rsidP="003E4B27">
                  <w:pPr>
                    <w:rPr>
                      <w:sz w:val="18"/>
                      <w:szCs w:val="18"/>
                    </w:rPr>
                  </w:pPr>
                  <w:r>
                    <w:rPr>
                      <w:sz w:val="18"/>
                      <w:szCs w:val="18"/>
                    </w:rPr>
                    <w:t>Graham Sharman</w:t>
                  </w:r>
                </w:p>
              </w:tc>
            </w:tr>
            <w:tr w:rsidR="009E63CF" w:rsidTr="009E63CF">
              <w:tc>
                <w:tcPr>
                  <w:tcW w:w="3562" w:type="dxa"/>
                  <w:tcBorders>
                    <w:left w:val="single" w:sz="12" w:space="0" w:color="FF0000"/>
                    <w:bottom w:val="single" w:sz="12" w:space="0" w:color="FF0000"/>
                  </w:tcBorders>
                  <w:shd w:val="clear" w:color="auto" w:fill="D6E3BC"/>
                </w:tcPr>
                <w:p w:rsidR="009E63CF" w:rsidRDefault="009E63CF">
                  <w:pPr>
                    <w:rPr>
                      <w:sz w:val="18"/>
                      <w:szCs w:val="18"/>
                    </w:rPr>
                  </w:pPr>
                  <w:r>
                    <w:rPr>
                      <w:rFonts w:cs="Arial"/>
                      <w:bCs/>
                      <w:sz w:val="18"/>
                      <w:szCs w:val="18"/>
                    </w:rPr>
                    <w:t>Emergency</w:t>
                  </w:r>
                  <w:r>
                    <w:rPr>
                      <w:rFonts w:cs="Arial"/>
                      <w:bCs/>
                      <w:sz w:val="18"/>
                      <w:szCs w:val="18"/>
                    </w:rPr>
                    <w:tab/>
                  </w:r>
                </w:p>
              </w:tc>
              <w:tc>
                <w:tcPr>
                  <w:tcW w:w="1985" w:type="dxa"/>
                  <w:tcBorders>
                    <w:bottom w:val="single" w:sz="12" w:space="0" w:color="FF0000"/>
                  </w:tcBorders>
                  <w:shd w:val="clear" w:color="auto" w:fill="D6E3BC"/>
                </w:tcPr>
                <w:p w:rsidR="009E63CF" w:rsidRDefault="009E63CF" w:rsidP="00DA428E">
                  <w:pPr>
                    <w:rPr>
                      <w:sz w:val="18"/>
                      <w:szCs w:val="18"/>
                    </w:rPr>
                  </w:pPr>
                  <w:r>
                    <w:rPr>
                      <w:sz w:val="18"/>
                      <w:szCs w:val="18"/>
                    </w:rPr>
                    <w:t>Bob Laslett</w:t>
                  </w:r>
                </w:p>
              </w:tc>
              <w:tc>
                <w:tcPr>
                  <w:tcW w:w="1985" w:type="dxa"/>
                  <w:tcBorders>
                    <w:bottom w:val="single" w:sz="12" w:space="0" w:color="FF0000"/>
                  </w:tcBorders>
                  <w:shd w:val="clear" w:color="auto" w:fill="D6E3BC"/>
                </w:tcPr>
                <w:p w:rsidR="009E63CF" w:rsidRDefault="009E63CF" w:rsidP="003E4B27">
                  <w:pPr>
                    <w:rPr>
                      <w:sz w:val="18"/>
                      <w:szCs w:val="18"/>
                    </w:rPr>
                  </w:pPr>
                  <w:r>
                    <w:rPr>
                      <w:sz w:val="18"/>
                      <w:szCs w:val="18"/>
                    </w:rPr>
                    <w:t>Bill Marsh</w:t>
                  </w:r>
                </w:p>
              </w:tc>
            </w:tr>
          </w:tbl>
          <w:p w:rsidR="00B55A7C" w:rsidRDefault="00B55A7C">
            <w:pPr>
              <w:pStyle w:val="Heading1"/>
              <w:spacing w:before="120"/>
              <w:jc w:val="left"/>
              <w:rPr>
                <w:sz w:val="24"/>
              </w:rPr>
            </w:pPr>
            <w:bookmarkStart w:id="13" w:name="_Toc330452233"/>
          </w:p>
          <w:p w:rsidR="00B55A7C" w:rsidRDefault="00B55A7C">
            <w:pPr>
              <w:pStyle w:val="Heading1"/>
              <w:spacing w:before="120"/>
              <w:jc w:val="left"/>
              <w:rPr>
                <w:sz w:val="24"/>
              </w:rPr>
            </w:pPr>
            <w:bookmarkStart w:id="14" w:name="_ATTENDANCE"/>
            <w:bookmarkEnd w:id="14"/>
            <w:r>
              <w:rPr>
                <w:sz w:val="24"/>
              </w:rPr>
              <w:t>ATTENDANCE</w:t>
            </w:r>
            <w:bookmarkEnd w:id="13"/>
          </w:p>
          <w:tbl>
            <w:tblPr>
              <w:tblW w:w="3092" w:type="pct"/>
              <w:tblBorders>
                <w:top w:val="single" w:sz="12" w:space="0" w:color="FF0000"/>
                <w:left w:val="single" w:sz="12" w:space="0" w:color="FF0000"/>
                <w:bottom w:val="single" w:sz="12" w:space="0" w:color="FF0000"/>
                <w:right w:val="single" w:sz="12" w:space="0" w:color="FF0000"/>
              </w:tblBorders>
              <w:tblLayout w:type="fixed"/>
              <w:tblLook w:val="01E0" w:firstRow="1" w:lastRow="1" w:firstColumn="1" w:lastColumn="1" w:noHBand="0" w:noVBand="0"/>
            </w:tblPr>
            <w:tblGrid>
              <w:gridCol w:w="10082"/>
            </w:tblGrid>
            <w:tr w:rsidR="00B55A7C" w:rsidTr="00B55A7C">
              <w:tc>
                <w:tcPr>
                  <w:tcW w:w="10083" w:type="dxa"/>
                  <w:tcBorders>
                    <w:top w:val="single" w:sz="12" w:space="0" w:color="FF0000"/>
                    <w:left w:val="single" w:sz="12" w:space="0" w:color="FF0000"/>
                    <w:bottom w:val="single" w:sz="12" w:space="0" w:color="FF0000"/>
                    <w:right w:val="single" w:sz="12" w:space="0" w:color="FF0000"/>
                  </w:tcBorders>
                  <w:shd w:val="clear" w:color="auto" w:fill="D6E3BC"/>
                </w:tcPr>
                <w:p w:rsidR="00B55A7C" w:rsidRDefault="00B55A7C">
                  <w:pPr>
                    <w:spacing w:before="120"/>
                    <w:rPr>
                      <w:sz w:val="18"/>
                      <w:szCs w:val="18"/>
                    </w:rPr>
                  </w:pPr>
                  <w:r>
                    <w:rPr>
                      <w:sz w:val="18"/>
                      <w:szCs w:val="18"/>
                    </w:rPr>
                    <w:t xml:space="preserve">Apologies - </w:t>
                  </w:r>
                  <w:r>
                    <w:rPr>
                      <w:rFonts w:cs="Arial"/>
                      <w:b/>
                      <w:bCs/>
                      <w:sz w:val="18"/>
                      <w:szCs w:val="18"/>
                    </w:rPr>
                    <w:t>Please contact Ray Smith by</w:t>
                  </w:r>
                  <w:r>
                    <w:rPr>
                      <w:sz w:val="18"/>
                      <w:szCs w:val="18"/>
                    </w:rPr>
                    <w:t xml:space="preserve"> </w:t>
                  </w:r>
                  <w:r>
                    <w:rPr>
                      <w:rFonts w:cs="Arial"/>
                      <w:b/>
                      <w:bCs/>
                      <w:sz w:val="18"/>
                      <w:szCs w:val="18"/>
                      <w:u w:val="single"/>
                    </w:rPr>
                    <w:t>10.00 am MONDAY</w:t>
                  </w:r>
                  <w:r>
                    <w:rPr>
                      <w:sz w:val="18"/>
                      <w:szCs w:val="18"/>
                    </w:rPr>
                    <w:t xml:space="preserve"> on</w:t>
                  </w:r>
                  <w:r>
                    <w:rPr>
                      <w:rFonts w:cs="Arial"/>
                      <w:b/>
                      <w:bCs/>
                      <w:sz w:val="18"/>
                      <w:szCs w:val="18"/>
                    </w:rPr>
                    <w:t xml:space="preserve"> </w:t>
                  </w:r>
                  <w:r>
                    <w:rPr>
                      <w:rFonts w:cs="Arial"/>
                      <w:sz w:val="18"/>
                      <w:szCs w:val="18"/>
                    </w:rPr>
                    <w:t xml:space="preserve">9878 4891 </w:t>
                  </w:r>
                  <w:r>
                    <w:rPr>
                      <w:rFonts w:cs="Arial"/>
                      <w:bCs/>
                      <w:sz w:val="18"/>
                      <w:szCs w:val="18"/>
                    </w:rPr>
                    <w:t>or</w:t>
                  </w:r>
                  <w:r>
                    <w:rPr>
                      <w:rFonts w:cs="Arial"/>
                      <w:b/>
                      <w:bCs/>
                      <w:sz w:val="18"/>
                      <w:szCs w:val="18"/>
                    </w:rPr>
                    <w:t xml:space="preserve"> </w:t>
                  </w:r>
                  <w:hyperlink r:id="rId15" w:history="1">
                    <w:r>
                      <w:rPr>
                        <w:rStyle w:val="Hyperlink"/>
                        <w:rFonts w:cs="Arial"/>
                        <w:sz w:val="18"/>
                        <w:szCs w:val="18"/>
                      </w:rPr>
                      <w:t xml:space="preserve">rcssmith@optusnet.com.au </w:t>
                    </w:r>
                  </w:hyperlink>
                  <w:r>
                    <w:rPr>
                      <w:rFonts w:cs="Arial"/>
                      <w:color w:val="0000FF"/>
                      <w:sz w:val="18"/>
                      <w:szCs w:val="18"/>
                    </w:rPr>
                    <w:t xml:space="preserve"> Any</w:t>
                  </w:r>
                  <w:r>
                    <w:rPr>
                      <w:sz w:val="18"/>
                      <w:szCs w:val="18"/>
                    </w:rPr>
                    <w:t xml:space="preserve"> cancellation after 10.00 am should be made direct with the management of Bucatini Restaurant on 9873 0268</w:t>
                  </w:r>
                </w:p>
              </w:tc>
            </w:tr>
            <w:bookmarkEnd w:id="10"/>
            <w:bookmarkEnd w:id="11"/>
            <w:bookmarkEnd w:id="12"/>
          </w:tbl>
          <w:p w:rsidR="00B55A7C" w:rsidRDefault="00B55A7C" w:rsidP="00125C65">
            <w:pPr>
              <w:pStyle w:val="Heading8"/>
              <w:rPr>
                <w:b w:val="0"/>
                <w:color w:val="4F81BD"/>
                <w:sz w:val="20"/>
                <w:szCs w:val="20"/>
              </w:rPr>
            </w:pPr>
          </w:p>
        </w:tc>
      </w:tr>
    </w:tbl>
    <w:p w:rsidR="005D029A" w:rsidRDefault="005D029A">
      <w:pPr>
        <w:pStyle w:val="Heading1"/>
        <w:keepNext w:val="0"/>
        <w:spacing w:before="120"/>
        <w:jc w:val="left"/>
        <w:rPr>
          <w:sz w:val="24"/>
        </w:rPr>
      </w:pPr>
      <w:bookmarkStart w:id="15" w:name="_Toc330452234"/>
    </w:p>
    <w:p w:rsidR="005D029A" w:rsidRDefault="005D029A" w:rsidP="003E4B11">
      <w:pPr>
        <w:rPr>
          <w:rFonts w:ascii="Comic Sans MS" w:hAnsi="Comic Sans MS"/>
          <w:b/>
        </w:rPr>
      </w:pPr>
      <w:bookmarkStart w:id="16" w:name="_BOB’S_BELLBIRD_BLOG"/>
      <w:bookmarkEnd w:id="16"/>
      <w:r>
        <w:br w:type="page"/>
      </w:r>
      <w:r w:rsidR="002C7B65" w:rsidRPr="00512805">
        <w:rPr>
          <w:rFonts w:ascii="Comic Sans MS" w:hAnsi="Comic Sans MS"/>
          <w:b/>
        </w:rPr>
        <w:lastRenderedPageBreak/>
        <w:t>Chris’s</w:t>
      </w:r>
      <w:r w:rsidRPr="00512805">
        <w:rPr>
          <w:rFonts w:ascii="Comic Sans MS" w:hAnsi="Comic Sans MS"/>
          <w:b/>
        </w:rPr>
        <w:t xml:space="preserve"> </w:t>
      </w:r>
      <w:bookmarkEnd w:id="15"/>
      <w:r w:rsidR="004C390F">
        <w:rPr>
          <w:rFonts w:ascii="Comic Sans MS" w:hAnsi="Comic Sans MS"/>
          <w:b/>
        </w:rPr>
        <w:t>Corner</w:t>
      </w:r>
    </w:p>
    <w:p w:rsidR="008657A8" w:rsidRDefault="008657A8" w:rsidP="003C6459">
      <w:pPr>
        <w:rPr>
          <w:rFonts w:ascii="Comic Sans MS" w:hAnsi="Comic Sans MS"/>
          <w:sz w:val="18"/>
          <w:szCs w:val="18"/>
        </w:rPr>
      </w:pPr>
      <w:bookmarkStart w:id="17" w:name="_Toc330452235"/>
      <w:r>
        <w:rPr>
          <w:rFonts w:ascii="Comic Sans MS" w:hAnsi="Comic Sans MS"/>
          <w:sz w:val="18"/>
          <w:szCs w:val="18"/>
        </w:rPr>
        <w:t>Just a reminder</w:t>
      </w:r>
      <w:r w:rsidR="000B6692">
        <w:rPr>
          <w:rFonts w:ascii="Comic Sans MS" w:hAnsi="Comic Sans MS"/>
          <w:sz w:val="18"/>
          <w:szCs w:val="18"/>
        </w:rPr>
        <w:t>,</w:t>
      </w:r>
      <w:r>
        <w:rPr>
          <w:rFonts w:ascii="Comic Sans MS" w:hAnsi="Comic Sans MS"/>
          <w:sz w:val="18"/>
          <w:szCs w:val="18"/>
        </w:rPr>
        <w:t xml:space="preserve"> this weekend coming we have the 2 markets, Blackburn Market on Saturday and the</w:t>
      </w:r>
    </w:p>
    <w:p w:rsidR="008657A8" w:rsidRDefault="008657A8" w:rsidP="003C6459">
      <w:pPr>
        <w:rPr>
          <w:rFonts w:ascii="Comic Sans MS" w:hAnsi="Comic Sans MS"/>
          <w:sz w:val="18"/>
          <w:szCs w:val="18"/>
        </w:rPr>
      </w:pPr>
      <w:r>
        <w:rPr>
          <w:rFonts w:ascii="Comic Sans MS" w:hAnsi="Comic Sans MS"/>
          <w:sz w:val="18"/>
          <w:szCs w:val="18"/>
        </w:rPr>
        <w:t>Whitehorse Farmers Market on Sunday.</w:t>
      </w:r>
    </w:p>
    <w:p w:rsidR="00D91895" w:rsidRDefault="00D91895" w:rsidP="003C6459">
      <w:pPr>
        <w:rPr>
          <w:rFonts w:ascii="Comic Sans MS" w:hAnsi="Comic Sans MS"/>
          <w:sz w:val="18"/>
          <w:szCs w:val="18"/>
        </w:rPr>
      </w:pPr>
    </w:p>
    <w:p w:rsidR="00DA3535" w:rsidRDefault="00DA3535" w:rsidP="003C6459">
      <w:pPr>
        <w:rPr>
          <w:rFonts w:ascii="Comic Sans MS" w:hAnsi="Comic Sans MS"/>
          <w:sz w:val="18"/>
          <w:szCs w:val="18"/>
        </w:rPr>
      </w:pPr>
      <w:r>
        <w:rPr>
          <w:rFonts w:ascii="Comic Sans MS" w:hAnsi="Comic Sans MS"/>
          <w:sz w:val="18"/>
          <w:szCs w:val="18"/>
        </w:rPr>
        <w:t>Also it is c</w:t>
      </w:r>
      <w:r w:rsidR="000B6692">
        <w:rPr>
          <w:rFonts w:ascii="Comic Sans MS" w:hAnsi="Comic Sans MS"/>
          <w:sz w:val="18"/>
          <w:szCs w:val="18"/>
        </w:rPr>
        <w:t>ine</w:t>
      </w:r>
      <w:r>
        <w:rPr>
          <w:rFonts w:ascii="Comic Sans MS" w:hAnsi="Comic Sans MS"/>
          <w:sz w:val="18"/>
          <w:szCs w:val="18"/>
        </w:rPr>
        <w:t>ma night this Friday.</w:t>
      </w:r>
    </w:p>
    <w:p w:rsidR="00DA3535" w:rsidRDefault="00DA3535" w:rsidP="003C6459">
      <w:pPr>
        <w:rPr>
          <w:rFonts w:ascii="Comic Sans MS" w:hAnsi="Comic Sans MS"/>
          <w:sz w:val="18"/>
          <w:szCs w:val="18"/>
        </w:rPr>
      </w:pPr>
    </w:p>
    <w:p w:rsidR="008635D2" w:rsidRDefault="008635D2" w:rsidP="003C6459">
      <w:pPr>
        <w:rPr>
          <w:rFonts w:ascii="Comic Sans MS" w:hAnsi="Comic Sans MS"/>
          <w:sz w:val="18"/>
          <w:szCs w:val="18"/>
        </w:rPr>
      </w:pPr>
      <w:r>
        <w:rPr>
          <w:rFonts w:ascii="Comic Sans MS" w:hAnsi="Comic Sans MS"/>
          <w:sz w:val="18"/>
          <w:szCs w:val="18"/>
        </w:rPr>
        <w:t>It was great to see John Bindon at our meeting last Monday night.</w:t>
      </w:r>
    </w:p>
    <w:p w:rsidR="008635D2" w:rsidRDefault="008635D2" w:rsidP="003C6459">
      <w:pPr>
        <w:rPr>
          <w:rFonts w:ascii="Comic Sans MS" w:hAnsi="Comic Sans MS"/>
          <w:sz w:val="18"/>
          <w:szCs w:val="18"/>
        </w:rPr>
      </w:pPr>
    </w:p>
    <w:p w:rsidR="008635D2" w:rsidRDefault="008635D2" w:rsidP="003C6459">
      <w:pPr>
        <w:rPr>
          <w:rFonts w:ascii="Comic Sans MS" w:hAnsi="Comic Sans MS"/>
          <w:sz w:val="18"/>
          <w:szCs w:val="18"/>
        </w:rPr>
      </w:pPr>
      <w:r>
        <w:rPr>
          <w:rFonts w:ascii="Comic Sans MS" w:hAnsi="Comic Sans MS"/>
          <w:sz w:val="18"/>
          <w:szCs w:val="18"/>
        </w:rPr>
        <w:t>We have had an email from Glory Britto from Harvey World Travel Forest Hill</w:t>
      </w:r>
      <w:r w:rsidR="00D91895">
        <w:rPr>
          <w:rFonts w:ascii="Comic Sans MS" w:hAnsi="Comic Sans MS"/>
          <w:sz w:val="18"/>
          <w:szCs w:val="18"/>
        </w:rPr>
        <w:t>. T</w:t>
      </w:r>
      <w:r>
        <w:rPr>
          <w:rFonts w:ascii="Comic Sans MS" w:hAnsi="Comic Sans MS"/>
          <w:sz w:val="18"/>
          <w:szCs w:val="18"/>
        </w:rPr>
        <w:t xml:space="preserve">hey will offer the Club $30 for any booking up to 10K and anything over 10K 1% plus 10% insurance. </w:t>
      </w:r>
      <w:r w:rsidR="00DA3535">
        <w:rPr>
          <w:rFonts w:ascii="Comic Sans MS" w:hAnsi="Comic Sans MS"/>
          <w:sz w:val="18"/>
          <w:szCs w:val="18"/>
        </w:rPr>
        <w:t>Club members may wish to tak</w:t>
      </w:r>
      <w:r w:rsidR="00D91895">
        <w:rPr>
          <w:rFonts w:ascii="Comic Sans MS" w:hAnsi="Comic Sans MS"/>
          <w:sz w:val="18"/>
          <w:szCs w:val="18"/>
        </w:rPr>
        <w:t>e advantage of this</w:t>
      </w:r>
      <w:r>
        <w:rPr>
          <w:rFonts w:ascii="Comic Sans MS" w:hAnsi="Comic Sans MS"/>
          <w:sz w:val="18"/>
          <w:szCs w:val="18"/>
        </w:rPr>
        <w:t xml:space="preserve"> offer. We may see Glory at a future social event.</w:t>
      </w:r>
    </w:p>
    <w:p w:rsidR="008635D2" w:rsidRDefault="008635D2" w:rsidP="003C6459">
      <w:pPr>
        <w:rPr>
          <w:rFonts w:ascii="Comic Sans MS" w:hAnsi="Comic Sans MS"/>
          <w:sz w:val="18"/>
          <w:szCs w:val="18"/>
        </w:rPr>
      </w:pPr>
    </w:p>
    <w:p w:rsidR="008635D2" w:rsidRDefault="008635D2" w:rsidP="003C6459">
      <w:pPr>
        <w:rPr>
          <w:rFonts w:ascii="Comic Sans MS" w:hAnsi="Comic Sans MS"/>
          <w:sz w:val="18"/>
          <w:szCs w:val="18"/>
        </w:rPr>
      </w:pPr>
      <w:r>
        <w:rPr>
          <w:rFonts w:ascii="Comic Sans MS" w:hAnsi="Comic Sans MS"/>
          <w:sz w:val="18"/>
          <w:szCs w:val="18"/>
        </w:rPr>
        <w:t>We will be hosting the GSE Team from Indiana USA on Friday Feb. 28 2014. Over the next few days we will be</w:t>
      </w:r>
      <w:r w:rsidR="00DA3535">
        <w:rPr>
          <w:rFonts w:ascii="Comic Sans MS" w:hAnsi="Comic Sans MS"/>
          <w:sz w:val="18"/>
          <w:szCs w:val="18"/>
        </w:rPr>
        <w:t xml:space="preserve"> finalizing the agenda for the day.</w:t>
      </w:r>
      <w:r w:rsidR="000B6692">
        <w:rPr>
          <w:rFonts w:ascii="Comic Sans MS" w:hAnsi="Comic Sans MS"/>
          <w:sz w:val="18"/>
          <w:szCs w:val="18"/>
        </w:rPr>
        <w:t xml:space="preserve"> We will be seeking assistance from Club members for this visit.</w:t>
      </w:r>
    </w:p>
    <w:p w:rsidR="00DA3535" w:rsidRDefault="00DA3535" w:rsidP="003C6459">
      <w:pPr>
        <w:rPr>
          <w:rFonts w:ascii="Comic Sans MS" w:hAnsi="Comic Sans MS"/>
          <w:sz w:val="18"/>
          <w:szCs w:val="18"/>
        </w:rPr>
      </w:pPr>
    </w:p>
    <w:p w:rsidR="00DA3535" w:rsidRDefault="00DA3535" w:rsidP="003C6459">
      <w:pPr>
        <w:rPr>
          <w:rFonts w:ascii="Comic Sans MS" w:hAnsi="Comic Sans MS"/>
          <w:sz w:val="18"/>
          <w:szCs w:val="18"/>
        </w:rPr>
      </w:pPr>
      <w:r>
        <w:rPr>
          <w:rFonts w:ascii="Comic Sans MS" w:hAnsi="Comic Sans MS"/>
          <w:sz w:val="18"/>
          <w:szCs w:val="18"/>
        </w:rPr>
        <w:t>Bob Williams has sent out invitations to some 6 organizations inviting applicants for the Pride of Workmanship awards. Please see Bob if you have any organis</w:t>
      </w:r>
      <w:r w:rsidR="000B6692">
        <w:rPr>
          <w:rFonts w:ascii="Comic Sans MS" w:hAnsi="Comic Sans MS"/>
          <w:sz w:val="18"/>
          <w:szCs w:val="18"/>
        </w:rPr>
        <w:t>a</w:t>
      </w:r>
      <w:r>
        <w:rPr>
          <w:rFonts w:ascii="Comic Sans MS" w:hAnsi="Comic Sans MS"/>
          <w:sz w:val="18"/>
          <w:szCs w:val="18"/>
        </w:rPr>
        <w:t>tions you wish to nominate for this award.</w:t>
      </w:r>
    </w:p>
    <w:p w:rsidR="000B6692" w:rsidRDefault="000B6692" w:rsidP="003C6459">
      <w:pPr>
        <w:rPr>
          <w:rFonts w:ascii="Comic Sans MS" w:hAnsi="Comic Sans MS"/>
          <w:sz w:val="18"/>
          <w:szCs w:val="18"/>
        </w:rPr>
      </w:pPr>
    </w:p>
    <w:p w:rsidR="000B6692" w:rsidRDefault="000B6692" w:rsidP="003C6459">
      <w:pPr>
        <w:rPr>
          <w:rFonts w:ascii="Comic Sans MS" w:hAnsi="Comic Sans MS"/>
          <w:sz w:val="18"/>
          <w:szCs w:val="18"/>
        </w:rPr>
      </w:pPr>
      <w:r>
        <w:rPr>
          <w:rFonts w:ascii="Comic Sans MS" w:hAnsi="Comic Sans MS"/>
          <w:sz w:val="18"/>
          <w:szCs w:val="18"/>
        </w:rPr>
        <w:t xml:space="preserve">Thanks to the Harper family we will be donating $3000 for a solar power operation at the NADRASCA farm. You may recall in the past we have installed an irrigation system at the farm and Ray Smith has devoted a lot of time providing leadership in growing vegetables to clients of NADRASCA. </w:t>
      </w:r>
    </w:p>
    <w:p w:rsidR="009F679F" w:rsidRDefault="009F679F" w:rsidP="003C6459">
      <w:pPr>
        <w:rPr>
          <w:rFonts w:ascii="Comic Sans MS" w:hAnsi="Comic Sans MS"/>
          <w:sz w:val="18"/>
          <w:szCs w:val="18"/>
        </w:rPr>
      </w:pPr>
    </w:p>
    <w:p w:rsidR="009F679F" w:rsidRDefault="009F679F" w:rsidP="003C6459">
      <w:pPr>
        <w:rPr>
          <w:rFonts w:ascii="Comic Sans MS" w:hAnsi="Comic Sans MS"/>
          <w:sz w:val="18"/>
          <w:szCs w:val="18"/>
        </w:rPr>
      </w:pPr>
      <w:r>
        <w:rPr>
          <w:rFonts w:ascii="Comic Sans MS" w:hAnsi="Comic Sans MS"/>
          <w:sz w:val="18"/>
          <w:szCs w:val="18"/>
        </w:rPr>
        <w:t xml:space="preserve">From the Whitehorse Farmers Market </w:t>
      </w:r>
      <w:r w:rsidR="008B0603">
        <w:rPr>
          <w:rFonts w:ascii="Comic Sans MS" w:hAnsi="Comic Sans MS"/>
          <w:sz w:val="18"/>
          <w:szCs w:val="18"/>
        </w:rPr>
        <w:t>C</w:t>
      </w:r>
      <w:r>
        <w:rPr>
          <w:rFonts w:ascii="Comic Sans MS" w:hAnsi="Comic Sans MS"/>
          <w:sz w:val="18"/>
          <w:szCs w:val="18"/>
        </w:rPr>
        <w:t>ommittee</w:t>
      </w:r>
      <w:r w:rsidR="008B0603">
        <w:rPr>
          <w:rFonts w:ascii="Comic Sans MS" w:hAnsi="Comic Sans MS"/>
          <w:sz w:val="18"/>
          <w:szCs w:val="18"/>
        </w:rPr>
        <w:t>,</w:t>
      </w:r>
      <w:bookmarkStart w:id="18" w:name="_GoBack"/>
      <w:bookmarkEnd w:id="18"/>
      <w:r>
        <w:rPr>
          <w:rFonts w:ascii="Comic Sans MS" w:hAnsi="Comic Sans MS"/>
          <w:sz w:val="18"/>
          <w:szCs w:val="18"/>
        </w:rPr>
        <w:t xml:space="preserve"> Forest Hill has a credit of $5822.82.</w:t>
      </w:r>
    </w:p>
    <w:p w:rsidR="008635D2" w:rsidRDefault="008635D2" w:rsidP="003C6459">
      <w:pPr>
        <w:rPr>
          <w:rFonts w:ascii="Comic Sans MS" w:hAnsi="Comic Sans MS"/>
          <w:sz w:val="18"/>
          <w:szCs w:val="18"/>
        </w:rPr>
      </w:pPr>
    </w:p>
    <w:p w:rsidR="008635D2" w:rsidRDefault="008635D2" w:rsidP="003C6459">
      <w:pPr>
        <w:rPr>
          <w:rFonts w:ascii="Comic Sans MS" w:hAnsi="Comic Sans MS"/>
          <w:sz w:val="18"/>
          <w:szCs w:val="18"/>
        </w:rPr>
      </w:pPr>
    </w:p>
    <w:p w:rsidR="00E466DB" w:rsidRDefault="004B58D9" w:rsidP="003C6459">
      <w:pPr>
        <w:rPr>
          <w:rFonts w:ascii="Comic Sans MS" w:hAnsi="Comic Sans MS"/>
          <w:sz w:val="18"/>
          <w:szCs w:val="18"/>
        </w:rPr>
      </w:pPr>
      <w:r>
        <w:rPr>
          <w:rFonts w:ascii="Comic Sans MS" w:hAnsi="Comic Sans MS"/>
          <w:sz w:val="18"/>
          <w:szCs w:val="18"/>
        </w:rPr>
        <w:t>Future Events</w:t>
      </w:r>
    </w:p>
    <w:p w:rsidR="004B58D9" w:rsidRPr="00E61077" w:rsidRDefault="004B58D9" w:rsidP="003C6459">
      <w:pPr>
        <w:rPr>
          <w:rFonts w:ascii="Comic Sans MS" w:hAnsi="Comic Sans MS"/>
          <w:sz w:val="18"/>
          <w:szCs w:val="18"/>
        </w:rPr>
      </w:pPr>
    </w:p>
    <w:p w:rsidR="004B58D9" w:rsidRDefault="00B36660">
      <w:pPr>
        <w:pStyle w:val="ListParagraph"/>
        <w:numPr>
          <w:ilvl w:val="0"/>
          <w:numId w:val="6"/>
        </w:numPr>
        <w:rPr>
          <w:rFonts w:ascii="Comic Sans MS" w:hAnsi="Comic Sans MS"/>
          <w:sz w:val="18"/>
          <w:szCs w:val="18"/>
        </w:rPr>
      </w:pPr>
      <w:r>
        <w:rPr>
          <w:rFonts w:ascii="Comic Sans MS" w:hAnsi="Comic Sans MS"/>
          <w:sz w:val="18"/>
          <w:szCs w:val="18"/>
        </w:rPr>
        <w:t>Theatre night – Feb. 7</w:t>
      </w:r>
      <w:r w:rsidR="004B58D9">
        <w:rPr>
          <w:rFonts w:ascii="Comic Sans MS" w:hAnsi="Comic Sans MS"/>
          <w:sz w:val="18"/>
          <w:szCs w:val="18"/>
        </w:rPr>
        <w:t>.</w:t>
      </w:r>
    </w:p>
    <w:p w:rsidR="0018164C" w:rsidRDefault="0018164C">
      <w:pPr>
        <w:pStyle w:val="ListParagraph"/>
        <w:numPr>
          <w:ilvl w:val="0"/>
          <w:numId w:val="6"/>
        </w:numPr>
        <w:rPr>
          <w:rFonts w:ascii="Comic Sans MS" w:hAnsi="Comic Sans MS"/>
          <w:sz w:val="18"/>
          <w:szCs w:val="18"/>
        </w:rPr>
      </w:pPr>
      <w:r>
        <w:rPr>
          <w:rFonts w:ascii="Comic Sans MS" w:hAnsi="Comic Sans MS"/>
          <w:sz w:val="18"/>
          <w:szCs w:val="18"/>
        </w:rPr>
        <w:t>Blackburn Market – Feb. 8.</w:t>
      </w:r>
    </w:p>
    <w:p w:rsidR="008657A8" w:rsidRDefault="008657A8">
      <w:pPr>
        <w:pStyle w:val="ListParagraph"/>
        <w:numPr>
          <w:ilvl w:val="0"/>
          <w:numId w:val="6"/>
        </w:numPr>
        <w:rPr>
          <w:rFonts w:ascii="Comic Sans MS" w:hAnsi="Comic Sans MS"/>
          <w:sz w:val="18"/>
          <w:szCs w:val="18"/>
        </w:rPr>
      </w:pPr>
      <w:r>
        <w:rPr>
          <w:rFonts w:ascii="Comic Sans MS" w:hAnsi="Comic Sans MS"/>
          <w:sz w:val="18"/>
          <w:szCs w:val="18"/>
        </w:rPr>
        <w:t>Whitehorse Farmers Market – Feb. 9.</w:t>
      </w:r>
    </w:p>
    <w:p w:rsidR="00B36660" w:rsidRDefault="00B36660">
      <w:pPr>
        <w:pStyle w:val="ListParagraph"/>
        <w:numPr>
          <w:ilvl w:val="0"/>
          <w:numId w:val="6"/>
        </w:numPr>
        <w:rPr>
          <w:rFonts w:ascii="Comic Sans MS" w:hAnsi="Comic Sans MS"/>
          <w:sz w:val="18"/>
          <w:szCs w:val="18"/>
        </w:rPr>
      </w:pPr>
      <w:r>
        <w:rPr>
          <w:rFonts w:ascii="Comic Sans MS" w:hAnsi="Comic Sans MS"/>
          <w:sz w:val="18"/>
          <w:szCs w:val="18"/>
        </w:rPr>
        <w:t>Peridot T</w:t>
      </w:r>
      <w:r w:rsidR="008657A8">
        <w:rPr>
          <w:rFonts w:ascii="Comic Sans MS" w:hAnsi="Comic Sans MS"/>
          <w:sz w:val="18"/>
          <w:szCs w:val="18"/>
        </w:rPr>
        <w:t>heatre – Feb. 14</w:t>
      </w:r>
      <w:r>
        <w:rPr>
          <w:rFonts w:ascii="Comic Sans MS" w:hAnsi="Comic Sans MS"/>
          <w:sz w:val="18"/>
          <w:szCs w:val="18"/>
        </w:rPr>
        <w:t>.</w:t>
      </w:r>
    </w:p>
    <w:p w:rsidR="000555D6" w:rsidRDefault="000555D6">
      <w:pPr>
        <w:pStyle w:val="ListParagraph"/>
        <w:numPr>
          <w:ilvl w:val="0"/>
          <w:numId w:val="6"/>
        </w:numPr>
        <w:rPr>
          <w:rFonts w:ascii="Comic Sans MS" w:hAnsi="Comic Sans MS"/>
          <w:sz w:val="18"/>
          <w:szCs w:val="18"/>
        </w:rPr>
      </w:pPr>
      <w:r>
        <w:rPr>
          <w:rFonts w:ascii="Comic Sans MS" w:hAnsi="Comic Sans MS"/>
          <w:sz w:val="18"/>
          <w:szCs w:val="18"/>
        </w:rPr>
        <w:t>BBQ Ocean Grove – Kathy &amp; John Donaghey –Feb. 22.</w:t>
      </w:r>
    </w:p>
    <w:p w:rsidR="004B58D9" w:rsidRDefault="00DA3535">
      <w:pPr>
        <w:pStyle w:val="ListParagraph"/>
        <w:numPr>
          <w:ilvl w:val="0"/>
          <w:numId w:val="6"/>
        </w:numPr>
        <w:rPr>
          <w:rFonts w:ascii="Comic Sans MS" w:hAnsi="Comic Sans MS"/>
          <w:sz w:val="18"/>
          <w:szCs w:val="18"/>
        </w:rPr>
      </w:pPr>
      <w:r>
        <w:rPr>
          <w:rFonts w:ascii="Comic Sans MS" w:hAnsi="Comic Sans MS"/>
          <w:sz w:val="18"/>
          <w:szCs w:val="18"/>
        </w:rPr>
        <w:t>GSE Visit –Feb. 28</w:t>
      </w:r>
      <w:r w:rsidR="004B58D9">
        <w:rPr>
          <w:rFonts w:ascii="Comic Sans MS" w:hAnsi="Comic Sans MS"/>
          <w:sz w:val="18"/>
          <w:szCs w:val="18"/>
        </w:rPr>
        <w:t>.</w:t>
      </w:r>
    </w:p>
    <w:p w:rsidR="004B58D9" w:rsidRDefault="004B58D9" w:rsidP="004B58D9">
      <w:pPr>
        <w:pStyle w:val="ListParagraph"/>
        <w:numPr>
          <w:ilvl w:val="0"/>
          <w:numId w:val="6"/>
        </w:numPr>
        <w:rPr>
          <w:rFonts w:ascii="Comic Sans MS" w:hAnsi="Comic Sans MS"/>
          <w:sz w:val="18"/>
          <w:szCs w:val="18"/>
        </w:rPr>
      </w:pPr>
      <w:r w:rsidRPr="00E61077">
        <w:rPr>
          <w:rFonts w:ascii="Comic Sans MS" w:hAnsi="Comic Sans MS"/>
          <w:sz w:val="18"/>
          <w:szCs w:val="18"/>
        </w:rPr>
        <w:t>Whitehorse Farmers Marke</w:t>
      </w:r>
      <w:r>
        <w:rPr>
          <w:rFonts w:ascii="Comic Sans MS" w:hAnsi="Comic Sans MS"/>
          <w:sz w:val="18"/>
          <w:szCs w:val="18"/>
        </w:rPr>
        <w:t>t Egg &amp; Bacon Stall –Apr 13 2014.</w:t>
      </w:r>
    </w:p>
    <w:p w:rsidR="004B58D9" w:rsidRPr="00E61077" w:rsidRDefault="004B58D9" w:rsidP="004B58D9">
      <w:pPr>
        <w:pStyle w:val="ListParagraph"/>
        <w:ind w:left="780"/>
        <w:rPr>
          <w:rFonts w:ascii="Comic Sans MS" w:hAnsi="Comic Sans MS"/>
          <w:sz w:val="18"/>
          <w:szCs w:val="18"/>
        </w:rPr>
      </w:pPr>
    </w:p>
    <w:p w:rsidR="00ED5817" w:rsidRDefault="007D7D35" w:rsidP="00ED5817">
      <w:pPr>
        <w:pStyle w:val="Heading1"/>
        <w:spacing w:before="120"/>
        <w:jc w:val="left"/>
        <w:rPr>
          <w:rFonts w:ascii="Comic Sans MS" w:hAnsi="Comic Sans MS"/>
          <w:sz w:val="24"/>
        </w:rPr>
      </w:pPr>
      <w:bookmarkStart w:id="19" w:name="_LAST_WEEK’S_MEETING"/>
      <w:bookmarkEnd w:id="19"/>
      <w:r w:rsidRPr="00512805">
        <w:rPr>
          <w:rFonts w:ascii="Comic Sans MS" w:hAnsi="Comic Sans MS"/>
          <w:sz w:val="24"/>
        </w:rPr>
        <w:t>Last Week’s Meeting</w:t>
      </w:r>
    </w:p>
    <w:p w:rsidR="00E307B9" w:rsidRDefault="002D3B84" w:rsidP="00E307B9">
      <w:pPr>
        <w:rPr>
          <w:rFonts w:ascii="Comic Sans MS" w:hAnsi="Comic Sans MS"/>
          <w:sz w:val="18"/>
          <w:szCs w:val="18"/>
        </w:rPr>
      </w:pPr>
      <w:r>
        <w:rPr>
          <w:rFonts w:ascii="Comic Sans MS" w:hAnsi="Comic Sans MS"/>
          <w:sz w:val="18"/>
          <w:szCs w:val="18"/>
        </w:rPr>
        <w:t>Our Speaker was Geoff Harrison, Community Relations Manager from the organization ‘Compassion</w:t>
      </w:r>
      <w:r w:rsidR="004B7896">
        <w:rPr>
          <w:rFonts w:ascii="Comic Sans MS" w:hAnsi="Comic Sans MS"/>
          <w:sz w:val="18"/>
          <w:szCs w:val="18"/>
        </w:rPr>
        <w:t xml:space="preserve"> International’.</w:t>
      </w:r>
    </w:p>
    <w:p w:rsidR="004B7896" w:rsidRDefault="004B7896" w:rsidP="00E307B9">
      <w:pPr>
        <w:rPr>
          <w:rFonts w:ascii="Comic Sans MS" w:hAnsi="Comic Sans MS"/>
          <w:sz w:val="18"/>
          <w:szCs w:val="18"/>
        </w:rPr>
      </w:pPr>
      <w:r>
        <w:rPr>
          <w:rFonts w:ascii="Comic Sans MS" w:hAnsi="Comic Sans MS"/>
          <w:sz w:val="18"/>
          <w:szCs w:val="18"/>
        </w:rPr>
        <w:t>Compassion was founded in 1952 and supports 1.3 million children in over</w:t>
      </w:r>
      <w:r w:rsidR="00387A4A">
        <w:rPr>
          <w:rFonts w:ascii="Comic Sans MS" w:hAnsi="Comic Sans MS"/>
          <w:sz w:val="18"/>
          <w:szCs w:val="18"/>
        </w:rPr>
        <w:t xml:space="preserve"> 27</w:t>
      </w:r>
      <w:r>
        <w:rPr>
          <w:rFonts w:ascii="Comic Sans MS" w:hAnsi="Comic Sans MS"/>
          <w:sz w:val="18"/>
          <w:szCs w:val="18"/>
        </w:rPr>
        <w:t xml:space="preserve"> developing nations. Aust</w:t>
      </w:r>
      <w:r w:rsidR="00387A4A">
        <w:rPr>
          <w:rFonts w:ascii="Comic Sans MS" w:hAnsi="Comic Sans MS"/>
          <w:sz w:val="18"/>
          <w:szCs w:val="18"/>
        </w:rPr>
        <w:t>ralia is one of 12</w:t>
      </w:r>
      <w:r>
        <w:rPr>
          <w:rFonts w:ascii="Comic Sans MS" w:hAnsi="Comic Sans MS"/>
          <w:sz w:val="18"/>
          <w:szCs w:val="18"/>
        </w:rPr>
        <w:t xml:space="preserve"> donor countries.</w:t>
      </w:r>
    </w:p>
    <w:p w:rsidR="004B7896" w:rsidRDefault="004B7896" w:rsidP="00E307B9">
      <w:pPr>
        <w:rPr>
          <w:rFonts w:ascii="Comic Sans MS" w:hAnsi="Comic Sans MS"/>
          <w:sz w:val="18"/>
          <w:szCs w:val="18"/>
        </w:rPr>
      </w:pPr>
      <w:r>
        <w:rPr>
          <w:rFonts w:ascii="Comic Sans MS" w:hAnsi="Comic Sans MS"/>
          <w:sz w:val="18"/>
          <w:szCs w:val="18"/>
        </w:rPr>
        <w:t>Compassion has a proven way of operating which has achieved great success as demonstrated by Geoff of successful community leaders</w:t>
      </w:r>
      <w:r w:rsidR="00387A4A">
        <w:rPr>
          <w:rFonts w:ascii="Comic Sans MS" w:hAnsi="Comic Sans MS"/>
          <w:sz w:val="18"/>
          <w:szCs w:val="18"/>
        </w:rPr>
        <w:t xml:space="preserve"> who</w:t>
      </w:r>
      <w:r>
        <w:rPr>
          <w:rFonts w:ascii="Comic Sans MS" w:hAnsi="Comic Sans MS"/>
          <w:sz w:val="18"/>
          <w:szCs w:val="18"/>
        </w:rPr>
        <w:t xml:space="preserve"> have benefited from this program.</w:t>
      </w:r>
    </w:p>
    <w:p w:rsidR="004B7896" w:rsidRDefault="004B7896" w:rsidP="00E307B9">
      <w:pPr>
        <w:rPr>
          <w:rFonts w:ascii="Comic Sans MS" w:hAnsi="Comic Sans MS"/>
          <w:sz w:val="18"/>
          <w:szCs w:val="18"/>
        </w:rPr>
      </w:pPr>
      <w:r>
        <w:rPr>
          <w:rFonts w:ascii="Comic Sans MS" w:hAnsi="Comic Sans MS"/>
          <w:sz w:val="18"/>
          <w:szCs w:val="18"/>
        </w:rPr>
        <w:t>In addition, Compassion has used i</w:t>
      </w:r>
      <w:r w:rsidR="00387A4A">
        <w:rPr>
          <w:rFonts w:ascii="Comic Sans MS" w:hAnsi="Comic Sans MS"/>
          <w:sz w:val="18"/>
          <w:szCs w:val="18"/>
        </w:rPr>
        <w:t>ndependent academic research from</w:t>
      </w:r>
      <w:r>
        <w:rPr>
          <w:rFonts w:ascii="Comic Sans MS" w:hAnsi="Comic Sans MS"/>
          <w:sz w:val="18"/>
          <w:szCs w:val="18"/>
        </w:rPr>
        <w:t xml:space="preserve"> the USA to verify the results of Compassion’s work.</w:t>
      </w:r>
    </w:p>
    <w:p w:rsidR="004B7896" w:rsidRDefault="004B7896" w:rsidP="00E307B9">
      <w:pPr>
        <w:rPr>
          <w:rFonts w:ascii="Comic Sans MS" w:hAnsi="Comic Sans MS"/>
          <w:sz w:val="18"/>
          <w:szCs w:val="18"/>
        </w:rPr>
      </w:pPr>
      <w:r>
        <w:rPr>
          <w:rFonts w:ascii="Comic Sans MS" w:hAnsi="Comic Sans MS"/>
          <w:sz w:val="18"/>
          <w:szCs w:val="18"/>
        </w:rPr>
        <w:t xml:space="preserve">Compassion’s approach to child development </w:t>
      </w:r>
      <w:r w:rsidR="00387A4A">
        <w:rPr>
          <w:rFonts w:ascii="Comic Sans MS" w:hAnsi="Comic Sans MS"/>
          <w:sz w:val="18"/>
          <w:szCs w:val="18"/>
        </w:rPr>
        <w:t>is holistic, starting in the earliest stages of a child’s development and continuing all the way into young adulthood.</w:t>
      </w:r>
    </w:p>
    <w:p w:rsidR="00387A4A" w:rsidRDefault="00387A4A" w:rsidP="00E307B9">
      <w:pPr>
        <w:rPr>
          <w:rFonts w:ascii="Comic Sans MS" w:hAnsi="Comic Sans MS"/>
          <w:sz w:val="18"/>
          <w:szCs w:val="18"/>
        </w:rPr>
      </w:pPr>
      <w:r>
        <w:rPr>
          <w:rFonts w:ascii="Comic Sans MS" w:hAnsi="Comic Sans MS"/>
          <w:sz w:val="18"/>
          <w:szCs w:val="18"/>
        </w:rPr>
        <w:t>Compassion has a 3 part program</w:t>
      </w:r>
    </w:p>
    <w:p w:rsidR="00387A4A" w:rsidRDefault="008B0603" w:rsidP="00387A4A">
      <w:pPr>
        <w:numPr>
          <w:ilvl w:val="0"/>
          <w:numId w:val="17"/>
        </w:numPr>
        <w:rPr>
          <w:rFonts w:ascii="Comic Sans MS" w:hAnsi="Comic Sans MS"/>
          <w:sz w:val="18"/>
          <w:szCs w:val="18"/>
        </w:rPr>
      </w:pPr>
      <w:r>
        <w:rPr>
          <w:rFonts w:ascii="Comic Sans MS" w:hAnsi="Comic Sans MS"/>
          <w:sz w:val="18"/>
          <w:szCs w:val="18"/>
        </w:rPr>
        <w:t>Child Survival P</w:t>
      </w:r>
      <w:r w:rsidR="00387A4A">
        <w:rPr>
          <w:rFonts w:ascii="Comic Sans MS" w:hAnsi="Comic Sans MS"/>
          <w:sz w:val="18"/>
          <w:szCs w:val="18"/>
        </w:rPr>
        <w:t>rogram (Womb to 3 years) Rescuing and nurturing little ones.</w:t>
      </w:r>
    </w:p>
    <w:p w:rsidR="00387A4A" w:rsidRDefault="00387A4A" w:rsidP="00387A4A">
      <w:pPr>
        <w:numPr>
          <w:ilvl w:val="0"/>
          <w:numId w:val="17"/>
        </w:numPr>
        <w:rPr>
          <w:rFonts w:ascii="Comic Sans MS" w:hAnsi="Comic Sans MS"/>
          <w:sz w:val="18"/>
          <w:szCs w:val="18"/>
        </w:rPr>
      </w:pPr>
      <w:r>
        <w:rPr>
          <w:rFonts w:ascii="Comic Sans MS" w:hAnsi="Comic Sans MS"/>
          <w:sz w:val="18"/>
          <w:szCs w:val="18"/>
        </w:rPr>
        <w:t>Child Sponsorship Program (3-22 years) Developing and equipping children for life.</w:t>
      </w:r>
    </w:p>
    <w:p w:rsidR="00387A4A" w:rsidRDefault="008B0603" w:rsidP="00387A4A">
      <w:pPr>
        <w:numPr>
          <w:ilvl w:val="0"/>
          <w:numId w:val="17"/>
        </w:numPr>
        <w:rPr>
          <w:rFonts w:ascii="Comic Sans MS" w:hAnsi="Comic Sans MS"/>
          <w:sz w:val="18"/>
          <w:szCs w:val="18"/>
        </w:rPr>
      </w:pPr>
      <w:r>
        <w:rPr>
          <w:rFonts w:ascii="Comic Sans MS" w:hAnsi="Comic Sans MS"/>
          <w:sz w:val="18"/>
          <w:szCs w:val="18"/>
        </w:rPr>
        <w:t>Leadership P</w:t>
      </w:r>
      <w:r w:rsidR="00387A4A">
        <w:rPr>
          <w:rFonts w:ascii="Comic Sans MS" w:hAnsi="Comic Sans MS"/>
          <w:sz w:val="18"/>
          <w:szCs w:val="18"/>
        </w:rPr>
        <w:t>rogram (18 plus years) Educating and training young leaders.</w:t>
      </w:r>
    </w:p>
    <w:p w:rsidR="00387A4A" w:rsidRDefault="00387A4A" w:rsidP="00387A4A">
      <w:pPr>
        <w:rPr>
          <w:rFonts w:ascii="Comic Sans MS" w:hAnsi="Comic Sans MS"/>
          <w:sz w:val="18"/>
          <w:szCs w:val="18"/>
        </w:rPr>
      </w:pPr>
      <w:r>
        <w:rPr>
          <w:rFonts w:ascii="Comic Sans MS" w:hAnsi="Comic Sans MS"/>
          <w:sz w:val="18"/>
          <w:szCs w:val="18"/>
        </w:rPr>
        <w:t>Geoff Harrison’s contact details are phone 0408 205 525 and email gharrison@compassion.com.au</w:t>
      </w:r>
      <w:r w:rsidR="00087599">
        <w:rPr>
          <w:rFonts w:ascii="Comic Sans MS" w:hAnsi="Comic Sans MS"/>
          <w:sz w:val="18"/>
          <w:szCs w:val="18"/>
        </w:rPr>
        <w:t>.</w:t>
      </w:r>
    </w:p>
    <w:p w:rsidR="002D3B84" w:rsidRPr="00E307B9" w:rsidRDefault="004B7896" w:rsidP="00E307B9">
      <w:pPr>
        <w:rPr>
          <w:rFonts w:ascii="Comic Sans MS" w:hAnsi="Comic Sans MS"/>
          <w:sz w:val="18"/>
          <w:szCs w:val="18"/>
        </w:rPr>
      </w:pPr>
      <w:r>
        <w:rPr>
          <w:rFonts w:ascii="Comic Sans MS" w:hAnsi="Comic Sans MS"/>
          <w:sz w:val="18"/>
          <w:szCs w:val="18"/>
        </w:rPr>
        <w:t xml:space="preserve"> </w:t>
      </w:r>
    </w:p>
    <w:p w:rsidR="00F740F3" w:rsidRPr="00B36660" w:rsidRDefault="00F740F3" w:rsidP="00F740F3">
      <w:pPr>
        <w:rPr>
          <w:rFonts w:ascii="Comic Sans MS" w:hAnsi="Comic Sans MS"/>
          <w:sz w:val="18"/>
          <w:szCs w:val="18"/>
        </w:rPr>
      </w:pPr>
      <w:r>
        <w:rPr>
          <w:rFonts w:ascii="Comic Sans MS" w:hAnsi="Comic Sans MS"/>
          <w:sz w:val="18"/>
          <w:szCs w:val="18"/>
        </w:rPr>
        <w:t>The Sergeant rai</w:t>
      </w:r>
      <w:r w:rsidR="008657A8">
        <w:rPr>
          <w:rFonts w:ascii="Comic Sans MS" w:hAnsi="Comic Sans MS"/>
          <w:sz w:val="18"/>
          <w:szCs w:val="18"/>
        </w:rPr>
        <w:t>sed $41.80</w:t>
      </w:r>
      <w:r>
        <w:rPr>
          <w:rFonts w:ascii="Comic Sans MS" w:hAnsi="Comic Sans MS"/>
          <w:sz w:val="18"/>
          <w:szCs w:val="18"/>
        </w:rPr>
        <w:t xml:space="preserve"> for Foundation.</w:t>
      </w:r>
    </w:p>
    <w:p w:rsidR="00B36660" w:rsidRPr="00B36660" w:rsidRDefault="00B36660" w:rsidP="00B36660"/>
    <w:p w:rsidR="0015295F" w:rsidRDefault="0015295F" w:rsidP="00D40128">
      <w:pPr>
        <w:ind w:right="141"/>
        <w:jc w:val="center"/>
        <w:rPr>
          <w:rFonts w:ascii="Comic Sans MS" w:hAnsi="Comic Sans MS"/>
          <w:b/>
          <w:sz w:val="28"/>
          <w:szCs w:val="28"/>
        </w:rPr>
      </w:pPr>
    </w:p>
    <w:p w:rsidR="00892C59" w:rsidRPr="00814C92" w:rsidRDefault="00814C92" w:rsidP="00FD2278">
      <w:pPr>
        <w:rPr>
          <w:rFonts w:ascii="Comic Sans MS" w:hAnsi="Comic Sans MS"/>
          <w:b/>
        </w:rPr>
      </w:pPr>
      <w:r w:rsidRPr="00814C92">
        <w:rPr>
          <w:rFonts w:ascii="Comic Sans MS" w:hAnsi="Comic Sans MS"/>
          <w:b/>
        </w:rPr>
        <w:t>Group Study Exchange</w:t>
      </w:r>
    </w:p>
    <w:p w:rsidR="00892C59" w:rsidRPr="001B53E4" w:rsidRDefault="003C7AA9" w:rsidP="00FD2278">
      <w:pPr>
        <w:rPr>
          <w:rFonts w:ascii="Comic Sans MS" w:hAnsi="Comic Sans MS"/>
          <w:sz w:val="18"/>
          <w:szCs w:val="18"/>
        </w:rPr>
      </w:pPr>
      <w:r w:rsidRPr="001B53E4">
        <w:rPr>
          <w:rFonts w:ascii="Comic Sans MS" w:hAnsi="Comic Sans MS"/>
          <w:sz w:val="18"/>
          <w:szCs w:val="18"/>
        </w:rPr>
        <w:t>The team from D6580 Indiana USA will arrive Sat 22 Feb. 2014.</w:t>
      </w:r>
    </w:p>
    <w:p w:rsidR="001B7C3E" w:rsidRPr="001B53E4" w:rsidRDefault="001B7C3E" w:rsidP="00FD2278">
      <w:pPr>
        <w:rPr>
          <w:rFonts w:ascii="Comic Sans MS" w:hAnsi="Comic Sans MS"/>
          <w:sz w:val="18"/>
          <w:szCs w:val="18"/>
        </w:rPr>
      </w:pPr>
      <w:r w:rsidRPr="001B53E4">
        <w:rPr>
          <w:rFonts w:ascii="Comic Sans MS" w:hAnsi="Comic Sans MS"/>
          <w:sz w:val="18"/>
          <w:szCs w:val="18"/>
        </w:rPr>
        <w:lastRenderedPageBreak/>
        <w:t>If you would be interested in hosting a team member in week 1, please contact Stuart Williams.</w:t>
      </w:r>
    </w:p>
    <w:p w:rsidR="001B7C3E" w:rsidRPr="001B53E4" w:rsidRDefault="001B7C3E" w:rsidP="00FD2278">
      <w:pPr>
        <w:rPr>
          <w:rFonts w:ascii="Comic Sans MS" w:hAnsi="Comic Sans MS"/>
          <w:sz w:val="18"/>
          <w:szCs w:val="18"/>
        </w:rPr>
      </w:pPr>
      <w:r w:rsidRPr="001B53E4">
        <w:rPr>
          <w:rFonts w:ascii="Comic Sans MS" w:hAnsi="Comic Sans MS"/>
          <w:sz w:val="18"/>
          <w:szCs w:val="18"/>
        </w:rPr>
        <w:t>If you have any ideas for the visit please mention them.</w:t>
      </w:r>
    </w:p>
    <w:p w:rsidR="001B7C3E" w:rsidRPr="001B53E4" w:rsidRDefault="001B7C3E" w:rsidP="00FD2278">
      <w:pPr>
        <w:rPr>
          <w:rFonts w:ascii="Comic Sans MS" w:hAnsi="Comic Sans MS"/>
          <w:sz w:val="18"/>
          <w:szCs w:val="18"/>
        </w:rPr>
      </w:pPr>
      <w:r w:rsidRPr="001B53E4">
        <w:rPr>
          <w:rFonts w:ascii="Comic Sans MS" w:hAnsi="Comic Sans MS"/>
          <w:sz w:val="18"/>
          <w:szCs w:val="18"/>
        </w:rPr>
        <w:t>The team focus is Health and Education.</w:t>
      </w:r>
    </w:p>
    <w:p w:rsidR="001B7C3E" w:rsidRDefault="001B7C3E" w:rsidP="00FD2278">
      <w:pPr>
        <w:rPr>
          <w:rFonts w:ascii="Comic Sans MS" w:hAnsi="Comic Sans MS"/>
          <w:sz w:val="18"/>
          <w:szCs w:val="18"/>
        </w:rPr>
      </w:pPr>
      <w:r w:rsidRPr="001B53E4">
        <w:rPr>
          <w:rFonts w:ascii="Comic Sans MS" w:hAnsi="Comic Sans MS"/>
          <w:sz w:val="18"/>
          <w:szCs w:val="18"/>
        </w:rPr>
        <w:t>Stuart Williams Foundation Chairman.</w:t>
      </w:r>
    </w:p>
    <w:p w:rsidR="00D91895" w:rsidRDefault="00D91895" w:rsidP="00FD2278">
      <w:pPr>
        <w:rPr>
          <w:rFonts w:ascii="Comic Sans MS" w:hAnsi="Comic Sans MS"/>
          <w:sz w:val="18"/>
          <w:szCs w:val="18"/>
        </w:rPr>
      </w:pPr>
    </w:p>
    <w:p w:rsidR="00595752" w:rsidRDefault="00595752" w:rsidP="00FD2278">
      <w:pPr>
        <w:rPr>
          <w:rFonts w:ascii="Comic Sans MS" w:hAnsi="Comic Sans MS"/>
          <w:sz w:val="18"/>
          <w:szCs w:val="18"/>
        </w:rPr>
      </w:pPr>
      <w:r>
        <w:rPr>
          <w:rFonts w:ascii="Comic Sans MS" w:hAnsi="Comic Sans MS"/>
          <w:sz w:val="18"/>
          <w:szCs w:val="18"/>
        </w:rPr>
        <w:t xml:space="preserve">Please note all Clubs in the district have been asked to contribute $150 </w:t>
      </w:r>
      <w:r w:rsidR="00E50B24">
        <w:rPr>
          <w:rFonts w:ascii="Comic Sans MS" w:hAnsi="Comic Sans MS"/>
          <w:sz w:val="18"/>
          <w:szCs w:val="18"/>
        </w:rPr>
        <w:t xml:space="preserve">to assist with the cost of our </w:t>
      </w:r>
      <w:r>
        <w:rPr>
          <w:rFonts w:ascii="Comic Sans MS" w:hAnsi="Comic Sans MS"/>
          <w:sz w:val="18"/>
          <w:szCs w:val="18"/>
        </w:rPr>
        <w:t>outgoing team to the USA.</w:t>
      </w:r>
    </w:p>
    <w:p w:rsidR="00D63964" w:rsidRPr="001B53E4" w:rsidRDefault="00D63964" w:rsidP="00FD2278">
      <w:pPr>
        <w:rPr>
          <w:rFonts w:ascii="Comic Sans MS" w:hAnsi="Comic Sans MS"/>
          <w:sz w:val="18"/>
          <w:szCs w:val="18"/>
        </w:rPr>
      </w:pPr>
    </w:p>
    <w:p w:rsidR="004341DA" w:rsidRPr="00875812" w:rsidRDefault="000555D6" w:rsidP="00875812">
      <w:pPr>
        <w:pStyle w:val="ListParagraph"/>
        <w:ind w:left="0"/>
        <w:rPr>
          <w:rFonts w:ascii="Comic Sans MS" w:hAnsi="Comic Sans MS"/>
          <w:b/>
        </w:rPr>
      </w:pPr>
      <w:r>
        <w:rPr>
          <w:rFonts w:ascii="Comic Sans MS" w:hAnsi="Comic Sans MS"/>
          <w:b/>
        </w:rPr>
        <w:t>ABCD Project</w:t>
      </w:r>
    </w:p>
    <w:p w:rsidR="00E56EC7" w:rsidRDefault="00E56EC7" w:rsidP="00E56EC7">
      <w:pPr>
        <w:rPr>
          <w:rFonts w:ascii="Helvetica" w:hAnsi="Helvetica"/>
          <w:sz w:val="18"/>
          <w:szCs w:val="18"/>
        </w:rPr>
      </w:pPr>
    </w:p>
    <w:p w:rsidR="00E56EC7" w:rsidRPr="00E56EC7" w:rsidRDefault="00E56EC7" w:rsidP="00E56EC7">
      <w:pPr>
        <w:rPr>
          <w:rFonts w:ascii="Comic Sans MS" w:hAnsi="Comic Sans MS"/>
          <w:sz w:val="18"/>
          <w:szCs w:val="18"/>
        </w:rPr>
      </w:pPr>
      <w:r w:rsidRPr="00E56EC7">
        <w:rPr>
          <w:rFonts w:ascii="Comic Sans MS" w:hAnsi="Comic Sans MS"/>
          <w:sz w:val="18"/>
          <w:szCs w:val="18"/>
        </w:rPr>
        <w:t xml:space="preserve">The new school year is starting.  We are committed to ABCD for this year as well.  $250 provides for the education of a needy student in FIJI.  If you would like to make a donation please contact me.  I will provide you with the details regarding the cheque.  All donations are tax deductible if made out correctly.  My </w:t>
      </w:r>
      <w:r w:rsidR="008677A1" w:rsidRPr="00E56EC7">
        <w:rPr>
          <w:rFonts w:ascii="Comic Sans MS" w:hAnsi="Comic Sans MS"/>
          <w:sz w:val="18"/>
          <w:szCs w:val="18"/>
        </w:rPr>
        <w:t xml:space="preserve">contact </w:t>
      </w:r>
      <w:hyperlink r:id="rId16" w:history="1">
        <w:r w:rsidRPr="00E56EC7">
          <w:rPr>
            <w:rStyle w:val="Hyperlink"/>
            <w:rFonts w:ascii="Comic Sans MS" w:hAnsi="Comic Sans MS"/>
            <w:sz w:val="18"/>
            <w:szCs w:val="18"/>
          </w:rPr>
          <w:t>stucat25@gmail.com</w:t>
        </w:r>
      </w:hyperlink>
      <w:r w:rsidRPr="00E56EC7">
        <w:rPr>
          <w:rFonts w:ascii="Comic Sans MS" w:hAnsi="Comic Sans MS"/>
          <w:sz w:val="18"/>
          <w:szCs w:val="18"/>
        </w:rPr>
        <w:t xml:space="preserve">  or  041 757 38 28</w:t>
      </w:r>
    </w:p>
    <w:p w:rsidR="00E56EC7" w:rsidRPr="00E56EC7" w:rsidRDefault="00E56EC7" w:rsidP="00E56EC7">
      <w:pPr>
        <w:rPr>
          <w:rFonts w:ascii="Comic Sans MS" w:hAnsi="Comic Sans MS"/>
          <w:sz w:val="18"/>
          <w:szCs w:val="18"/>
        </w:rPr>
      </w:pPr>
      <w:r w:rsidRPr="00E56EC7">
        <w:rPr>
          <w:rFonts w:ascii="Comic Sans MS" w:hAnsi="Comic Sans MS"/>
          <w:sz w:val="18"/>
          <w:szCs w:val="18"/>
        </w:rPr>
        <w:t>Look forward to hearing from you.</w:t>
      </w:r>
    </w:p>
    <w:p w:rsidR="00E56EC7" w:rsidRPr="00E56EC7" w:rsidRDefault="00E56EC7" w:rsidP="00E56EC7">
      <w:pPr>
        <w:rPr>
          <w:rFonts w:ascii="Comic Sans MS" w:hAnsi="Comic Sans MS"/>
          <w:sz w:val="18"/>
          <w:szCs w:val="18"/>
        </w:rPr>
      </w:pPr>
      <w:r w:rsidRPr="00E56EC7">
        <w:rPr>
          <w:rFonts w:ascii="Comic Sans MS" w:hAnsi="Comic Sans MS"/>
          <w:sz w:val="18"/>
          <w:szCs w:val="18"/>
        </w:rPr>
        <w:t>Let's do some good in the world.</w:t>
      </w:r>
    </w:p>
    <w:p w:rsidR="00E56EC7" w:rsidRPr="00E56EC7" w:rsidRDefault="00E56EC7" w:rsidP="00E56EC7">
      <w:pPr>
        <w:rPr>
          <w:rFonts w:ascii="Comic Sans MS" w:hAnsi="Comic Sans MS"/>
          <w:sz w:val="18"/>
          <w:szCs w:val="18"/>
        </w:rPr>
      </w:pPr>
      <w:r w:rsidRPr="00E56EC7">
        <w:rPr>
          <w:rFonts w:ascii="Comic Sans MS" w:hAnsi="Comic Sans MS"/>
          <w:sz w:val="18"/>
          <w:szCs w:val="18"/>
        </w:rPr>
        <w:t>Stuart Williams   Chair - International</w:t>
      </w:r>
    </w:p>
    <w:p w:rsidR="00CD200F" w:rsidRPr="00CD04E0" w:rsidRDefault="00CD200F" w:rsidP="006B032A">
      <w:pPr>
        <w:pStyle w:val="ListParagraph"/>
        <w:ind w:left="0"/>
        <w:rPr>
          <w:rFonts w:ascii="Comic Sans MS" w:hAnsi="Comic Sans MS"/>
          <w:b/>
          <w:sz w:val="18"/>
          <w:szCs w:val="18"/>
        </w:rPr>
      </w:pPr>
    </w:p>
    <w:p w:rsidR="006B032A" w:rsidRDefault="006B032A" w:rsidP="006B032A">
      <w:pPr>
        <w:pStyle w:val="ListParagraph"/>
        <w:ind w:left="0"/>
        <w:rPr>
          <w:rFonts w:ascii="Comic Sans MS" w:hAnsi="Comic Sans MS"/>
          <w:b/>
        </w:rPr>
      </w:pPr>
      <w:r w:rsidRPr="00512805">
        <w:rPr>
          <w:rFonts w:ascii="Comic Sans MS" w:hAnsi="Comic Sans MS"/>
          <w:b/>
        </w:rPr>
        <w:t>Committee Structure 2013-14</w:t>
      </w:r>
    </w:p>
    <w:p w:rsidR="006B032A" w:rsidRPr="00512805" w:rsidRDefault="006B032A" w:rsidP="006B032A">
      <w:pPr>
        <w:pStyle w:val="ListParagraph"/>
        <w:ind w:left="0"/>
        <w:rPr>
          <w:rFonts w:ascii="Comic Sans MS" w:hAnsi="Comic Sans MS"/>
          <w:b/>
        </w:rPr>
      </w:pPr>
    </w:p>
    <w:p w:rsidR="006B032A" w:rsidRPr="0076550A" w:rsidRDefault="006B032A" w:rsidP="006B032A">
      <w:pPr>
        <w:pStyle w:val="ListParagraph"/>
        <w:ind w:left="0"/>
        <w:rPr>
          <w:rFonts w:ascii="Comic Sans MS" w:eastAsia="Microsoft Yi Baiti" w:hAnsi="Comic Sans MS"/>
          <w:b/>
          <w:sz w:val="18"/>
          <w:szCs w:val="18"/>
        </w:rPr>
      </w:pPr>
      <w:r w:rsidRPr="0076550A">
        <w:rPr>
          <w:rFonts w:ascii="Comic Sans MS" w:eastAsia="Microsoft Yi Baiti" w:hAnsi="Comic Sans MS"/>
          <w:b/>
          <w:sz w:val="18"/>
          <w:szCs w:val="18"/>
        </w:rPr>
        <w:t>Foundation &amp; International Chair Stuart Williams</w:t>
      </w:r>
    </w:p>
    <w:p w:rsidR="006B032A" w:rsidRPr="0076550A" w:rsidRDefault="006B032A" w:rsidP="006B032A">
      <w:pPr>
        <w:pStyle w:val="ListParagraph"/>
        <w:ind w:left="0"/>
        <w:rPr>
          <w:rFonts w:ascii="Comic Sans MS" w:eastAsia="Microsoft Yi Baiti" w:hAnsi="Comic Sans MS"/>
          <w:sz w:val="18"/>
          <w:szCs w:val="18"/>
        </w:rPr>
      </w:pPr>
      <w:r w:rsidRPr="0076550A">
        <w:rPr>
          <w:rFonts w:ascii="Comic Sans MS" w:eastAsia="Microsoft Yi Baiti" w:hAnsi="Comic Sans MS"/>
          <w:sz w:val="18"/>
          <w:szCs w:val="18"/>
        </w:rPr>
        <w:t>Members Graham Sharman, Ron Brooks (support on request)</w:t>
      </w:r>
    </w:p>
    <w:p w:rsidR="006B032A" w:rsidRPr="0076550A" w:rsidRDefault="006B032A" w:rsidP="006B032A">
      <w:pPr>
        <w:pStyle w:val="ListParagraph"/>
        <w:ind w:left="0"/>
        <w:rPr>
          <w:rFonts w:ascii="Comic Sans MS" w:eastAsia="Microsoft Yi Baiti" w:hAnsi="Comic Sans MS"/>
          <w:b/>
          <w:sz w:val="18"/>
          <w:szCs w:val="18"/>
        </w:rPr>
      </w:pPr>
      <w:r w:rsidRPr="0076550A">
        <w:rPr>
          <w:rFonts w:ascii="Comic Sans MS" w:eastAsia="Microsoft Yi Baiti" w:hAnsi="Comic Sans MS"/>
          <w:b/>
          <w:sz w:val="18"/>
          <w:szCs w:val="18"/>
        </w:rPr>
        <w:t>New Generations Chair Glenys Grant</w:t>
      </w:r>
    </w:p>
    <w:p w:rsidR="006B032A" w:rsidRPr="0076550A" w:rsidRDefault="006B032A" w:rsidP="006B032A">
      <w:pPr>
        <w:pStyle w:val="ListParagraph"/>
        <w:ind w:left="0"/>
        <w:rPr>
          <w:rFonts w:ascii="Comic Sans MS" w:eastAsia="Microsoft Yi Baiti" w:hAnsi="Comic Sans MS"/>
          <w:sz w:val="18"/>
          <w:szCs w:val="18"/>
        </w:rPr>
      </w:pPr>
      <w:r w:rsidRPr="0076550A">
        <w:rPr>
          <w:rFonts w:ascii="Comic Sans MS" w:eastAsia="Microsoft Yi Baiti" w:hAnsi="Comic Sans MS"/>
          <w:sz w:val="18"/>
          <w:szCs w:val="18"/>
        </w:rPr>
        <w:t>Members John McPhee, Warwick Stott, John Donaghey</w:t>
      </w:r>
    </w:p>
    <w:p w:rsidR="006B032A" w:rsidRPr="0076550A" w:rsidRDefault="006B032A" w:rsidP="006B032A">
      <w:pPr>
        <w:pStyle w:val="ListParagraph"/>
        <w:ind w:left="0"/>
        <w:rPr>
          <w:rFonts w:ascii="Comic Sans MS" w:eastAsia="Microsoft Yi Baiti" w:hAnsi="Comic Sans MS"/>
          <w:b/>
          <w:sz w:val="18"/>
          <w:szCs w:val="18"/>
        </w:rPr>
      </w:pPr>
      <w:r w:rsidRPr="0076550A">
        <w:rPr>
          <w:rFonts w:ascii="Comic Sans MS" w:eastAsia="Microsoft Yi Baiti" w:hAnsi="Comic Sans MS"/>
          <w:b/>
          <w:sz w:val="18"/>
          <w:szCs w:val="18"/>
        </w:rPr>
        <w:t>Community &amp; Vocation Chair Ray Smith</w:t>
      </w:r>
    </w:p>
    <w:p w:rsidR="006B032A" w:rsidRPr="0076550A" w:rsidRDefault="006B032A" w:rsidP="006B032A">
      <w:pPr>
        <w:pStyle w:val="ListParagraph"/>
        <w:ind w:left="0"/>
        <w:rPr>
          <w:rFonts w:ascii="Comic Sans MS" w:eastAsia="Microsoft Yi Baiti" w:hAnsi="Comic Sans MS"/>
          <w:sz w:val="18"/>
          <w:szCs w:val="18"/>
        </w:rPr>
      </w:pPr>
      <w:r w:rsidRPr="0076550A">
        <w:rPr>
          <w:rFonts w:ascii="Comic Sans MS" w:eastAsia="Microsoft Yi Baiti" w:hAnsi="Comic Sans MS"/>
          <w:sz w:val="18"/>
          <w:szCs w:val="18"/>
        </w:rPr>
        <w:t xml:space="preserve">Members Bob Williams, Bob Laslett, Garry Baltissen </w:t>
      </w:r>
    </w:p>
    <w:p w:rsidR="006B032A" w:rsidRPr="0076550A" w:rsidRDefault="006B032A" w:rsidP="006B032A">
      <w:pPr>
        <w:pStyle w:val="ListParagraph"/>
        <w:ind w:left="0"/>
        <w:rPr>
          <w:rFonts w:ascii="Comic Sans MS" w:eastAsia="Microsoft Yi Baiti" w:hAnsi="Comic Sans MS"/>
          <w:b/>
          <w:sz w:val="18"/>
          <w:szCs w:val="18"/>
        </w:rPr>
      </w:pPr>
      <w:r w:rsidRPr="0076550A">
        <w:rPr>
          <w:rFonts w:ascii="Comic Sans MS" w:eastAsia="Microsoft Yi Baiti" w:hAnsi="Comic Sans MS"/>
          <w:b/>
          <w:sz w:val="18"/>
          <w:szCs w:val="18"/>
        </w:rPr>
        <w:t>Membership/PR/Marketing Chair Doug Berwick</w:t>
      </w:r>
    </w:p>
    <w:p w:rsidR="006B032A" w:rsidRPr="0076550A" w:rsidRDefault="006B032A" w:rsidP="006B032A">
      <w:pPr>
        <w:pStyle w:val="ListParagraph"/>
        <w:ind w:left="0"/>
        <w:rPr>
          <w:rFonts w:ascii="Comic Sans MS" w:eastAsia="Microsoft Yi Baiti" w:hAnsi="Comic Sans MS"/>
          <w:sz w:val="18"/>
          <w:szCs w:val="18"/>
        </w:rPr>
      </w:pPr>
      <w:r w:rsidRPr="0076550A">
        <w:rPr>
          <w:rFonts w:ascii="Comic Sans MS" w:eastAsia="Microsoft Yi Baiti" w:hAnsi="Comic Sans MS"/>
          <w:sz w:val="18"/>
          <w:szCs w:val="18"/>
        </w:rPr>
        <w:t>Members Bill Marsh, Stan Harper and Chris Tuck (support on request)</w:t>
      </w:r>
    </w:p>
    <w:p w:rsidR="006B032A" w:rsidRPr="0076550A" w:rsidRDefault="006B032A" w:rsidP="006B032A">
      <w:pPr>
        <w:pStyle w:val="ListParagraph"/>
        <w:ind w:left="0"/>
        <w:rPr>
          <w:rFonts w:ascii="Comic Sans MS" w:eastAsia="Microsoft Yi Baiti" w:hAnsi="Comic Sans MS"/>
          <w:b/>
          <w:sz w:val="18"/>
          <w:szCs w:val="18"/>
        </w:rPr>
      </w:pPr>
      <w:r w:rsidRPr="0076550A">
        <w:rPr>
          <w:rFonts w:ascii="Comic Sans MS" w:eastAsia="Microsoft Yi Baiti" w:hAnsi="Comic Sans MS"/>
          <w:b/>
          <w:sz w:val="18"/>
          <w:szCs w:val="18"/>
        </w:rPr>
        <w:t>Fellowship Chair Ron Brooks</w:t>
      </w:r>
    </w:p>
    <w:p w:rsidR="006B032A" w:rsidRPr="0076550A" w:rsidRDefault="006B032A" w:rsidP="006B032A">
      <w:pPr>
        <w:pStyle w:val="ListParagraph"/>
        <w:ind w:left="0"/>
        <w:rPr>
          <w:rFonts w:ascii="Comic Sans MS" w:eastAsia="Microsoft Yi Baiti" w:hAnsi="Comic Sans MS"/>
          <w:sz w:val="18"/>
          <w:szCs w:val="18"/>
        </w:rPr>
      </w:pPr>
      <w:r w:rsidRPr="0076550A">
        <w:rPr>
          <w:rFonts w:ascii="Comic Sans MS" w:eastAsia="Microsoft Yi Baiti" w:hAnsi="Comic Sans MS"/>
          <w:sz w:val="18"/>
          <w:szCs w:val="18"/>
        </w:rPr>
        <w:t>Member Chris Tuck</w:t>
      </w:r>
    </w:p>
    <w:p w:rsidR="00471E19" w:rsidRPr="0076550A" w:rsidRDefault="00471E19" w:rsidP="00FD2278">
      <w:pPr>
        <w:rPr>
          <w:rFonts w:ascii="Comic Sans MS" w:eastAsia="Microsoft Yi Baiti" w:hAnsi="Comic Sans MS"/>
          <w:sz w:val="18"/>
          <w:szCs w:val="18"/>
        </w:rPr>
      </w:pPr>
    </w:p>
    <w:p w:rsidR="002F5B81" w:rsidRPr="00266527" w:rsidRDefault="002F5B81" w:rsidP="00266527">
      <w:pPr>
        <w:rPr>
          <w:rFonts w:ascii="Comic Sans MS" w:hAnsi="Comic Sans MS"/>
          <w:b/>
        </w:rPr>
      </w:pPr>
    </w:p>
    <w:p w:rsidR="00B215E0" w:rsidRPr="00E61077" w:rsidRDefault="00B215E0" w:rsidP="00A576C9">
      <w:pPr>
        <w:autoSpaceDE w:val="0"/>
        <w:autoSpaceDN w:val="0"/>
        <w:adjustRightInd w:val="0"/>
        <w:rPr>
          <w:rFonts w:ascii="Comic Sans MS" w:hAnsi="Comic Sans MS"/>
          <w:sz w:val="18"/>
          <w:szCs w:val="18"/>
        </w:rPr>
      </w:pPr>
    </w:p>
    <w:p w:rsidR="003C29CA" w:rsidRPr="0002449D" w:rsidRDefault="0002449D" w:rsidP="003C29CA">
      <w:pPr>
        <w:rPr>
          <w:rFonts w:ascii="Comic Sans MS" w:hAnsi="Comic Sans MS"/>
          <w:b/>
        </w:rPr>
      </w:pPr>
      <w:r w:rsidRPr="0002449D">
        <w:rPr>
          <w:rFonts w:ascii="Comic Sans MS" w:hAnsi="Comic Sans MS"/>
          <w:b/>
        </w:rPr>
        <w:t>Conference</w:t>
      </w:r>
    </w:p>
    <w:p w:rsidR="008607BC" w:rsidRDefault="0002449D" w:rsidP="00A03CE3">
      <w:pPr>
        <w:rPr>
          <w:rFonts w:ascii="Comic Sans MS" w:hAnsi="Comic Sans MS"/>
          <w:b/>
          <w:sz w:val="20"/>
          <w:szCs w:val="20"/>
        </w:rPr>
      </w:pPr>
      <w:r w:rsidRPr="0002449D">
        <w:rPr>
          <w:rFonts w:ascii="Comic Sans MS" w:hAnsi="Comic Sans MS"/>
          <w:b/>
          <w:sz w:val="20"/>
          <w:szCs w:val="20"/>
        </w:rPr>
        <w:t xml:space="preserve">Bob Laslett advises the conference website </w:t>
      </w:r>
      <w:hyperlink r:id="rId17" w:history="1">
        <w:r w:rsidRPr="0002449D">
          <w:rPr>
            <w:rStyle w:val="Hyperlink"/>
            <w:rFonts w:ascii="Comic Sans MS" w:hAnsi="Comic Sans MS"/>
            <w:b/>
            <w:sz w:val="20"/>
            <w:szCs w:val="20"/>
          </w:rPr>
          <w:t>http://2014conference.9810rotary.org.au/</w:t>
        </w:r>
      </w:hyperlink>
      <w:r w:rsidR="00985849">
        <w:rPr>
          <w:rFonts w:ascii="Comic Sans MS" w:hAnsi="Comic Sans MS"/>
          <w:b/>
          <w:sz w:val="20"/>
          <w:szCs w:val="20"/>
        </w:rPr>
        <w:t xml:space="preserve"> is open. </w:t>
      </w:r>
    </w:p>
    <w:p w:rsidR="008657A8" w:rsidRDefault="008657A8" w:rsidP="008657A8">
      <w:pPr>
        <w:spacing w:before="100" w:beforeAutospacing="1" w:after="100" w:afterAutospacing="1"/>
        <w:rPr>
          <w:rFonts w:ascii="Times New Roman" w:hAnsi="Times New Roman"/>
          <w:lang w:eastAsia="en-AU"/>
        </w:rPr>
      </w:pPr>
      <w:r w:rsidRPr="008657A8">
        <w:rPr>
          <w:rFonts w:ascii="Times New Roman" w:hAnsi="Times New Roman"/>
          <w:lang w:eastAsia="en-AU"/>
        </w:rPr>
        <w:t>Excitement is mounting</w:t>
      </w:r>
    </w:p>
    <w:p w:rsidR="008657A8" w:rsidRPr="008657A8" w:rsidRDefault="008657A8" w:rsidP="008657A8">
      <w:pPr>
        <w:spacing w:before="100" w:beforeAutospacing="1" w:after="100" w:afterAutospacing="1"/>
        <w:rPr>
          <w:rFonts w:ascii="Times New Roman" w:hAnsi="Times New Roman"/>
          <w:lang w:eastAsia="en-AU"/>
        </w:rPr>
      </w:pPr>
      <w:r w:rsidRPr="008657A8">
        <w:rPr>
          <w:rFonts w:ascii="Times New Roman" w:hAnsi="Times New Roman"/>
          <w:lang w:eastAsia="en-AU"/>
        </w:rPr>
        <w:t>Conference Speakers</w:t>
      </w:r>
    </w:p>
    <w:p w:rsidR="008657A8" w:rsidRPr="008657A8" w:rsidRDefault="008657A8" w:rsidP="008657A8">
      <w:pPr>
        <w:spacing w:before="100" w:beforeAutospacing="1" w:after="100" w:afterAutospacing="1"/>
        <w:rPr>
          <w:rFonts w:ascii="Times New Roman" w:hAnsi="Times New Roman"/>
          <w:lang w:eastAsia="en-AU"/>
        </w:rPr>
      </w:pPr>
      <w:r w:rsidRPr="008657A8">
        <w:rPr>
          <w:rFonts w:ascii="Times New Roman" w:hAnsi="Times New Roman"/>
          <w:lang w:eastAsia="en-AU"/>
        </w:rPr>
        <w:t> </w:t>
      </w:r>
    </w:p>
    <w:p w:rsidR="008657A8" w:rsidRPr="008657A8" w:rsidRDefault="008657A8" w:rsidP="008657A8">
      <w:pPr>
        <w:spacing w:before="100" w:beforeAutospacing="1" w:after="100" w:afterAutospacing="1"/>
        <w:rPr>
          <w:rFonts w:ascii="Times New Roman" w:hAnsi="Times New Roman"/>
          <w:lang w:eastAsia="en-AU"/>
        </w:rPr>
      </w:pPr>
      <w:r w:rsidRPr="008657A8">
        <w:rPr>
          <w:color w:val="1E90FF"/>
          <w:sz w:val="20"/>
          <w:szCs w:val="20"/>
          <w:shd w:val="clear" w:color="auto" w:fill="FFFFFF"/>
          <w:lang w:eastAsia="en-AU"/>
        </w:rPr>
        <w:t>From car bombings to meeting Yasser Arafat and making it to the summit of Mount Everest, Mark ‘Squiz’ Squirrell has experienced more than many can dream about.  When he headed to the East Timor Crisis in 1999 he was setting out on the adventure of a lifetime. It was a journey that would see him navigate some of the globe’s most brutal war zones to deliver emergency aid and conquer the world’s tallest mountain.  </w:t>
      </w:r>
    </w:p>
    <w:p w:rsidR="008657A8" w:rsidRPr="008657A8" w:rsidRDefault="008657A8" w:rsidP="008657A8">
      <w:pPr>
        <w:spacing w:before="100" w:beforeAutospacing="1" w:after="100" w:afterAutospacing="1"/>
        <w:rPr>
          <w:rFonts w:ascii="Times New Roman" w:hAnsi="Times New Roman"/>
          <w:lang w:eastAsia="en-AU"/>
        </w:rPr>
      </w:pPr>
      <w:r w:rsidRPr="008657A8">
        <w:rPr>
          <w:rFonts w:ascii="Times New Roman" w:hAnsi="Times New Roman"/>
          <w:lang w:eastAsia="en-AU"/>
        </w:rPr>
        <w:t> </w:t>
      </w:r>
    </w:p>
    <w:p w:rsidR="008657A8" w:rsidRPr="008657A8" w:rsidRDefault="008657A8" w:rsidP="008657A8">
      <w:pPr>
        <w:spacing w:before="100" w:beforeAutospacing="1" w:after="100" w:afterAutospacing="1"/>
        <w:rPr>
          <w:rFonts w:ascii="Times New Roman" w:hAnsi="Times New Roman"/>
          <w:lang w:eastAsia="en-AU"/>
        </w:rPr>
      </w:pPr>
      <w:r w:rsidRPr="008657A8">
        <w:rPr>
          <w:rFonts w:ascii="Times New Roman" w:hAnsi="Times New Roman"/>
          <w:lang w:eastAsia="en-AU"/>
        </w:rPr>
        <w:t> </w:t>
      </w:r>
    </w:p>
    <w:p w:rsidR="008657A8" w:rsidRPr="008657A8" w:rsidRDefault="008657A8" w:rsidP="008657A8">
      <w:pPr>
        <w:spacing w:before="100" w:beforeAutospacing="1" w:after="100" w:afterAutospacing="1"/>
        <w:rPr>
          <w:rFonts w:ascii="Times New Roman" w:hAnsi="Times New Roman"/>
          <w:lang w:eastAsia="en-AU"/>
        </w:rPr>
      </w:pPr>
      <w:r w:rsidRPr="008657A8">
        <w:rPr>
          <w:color w:val="1E90FF"/>
          <w:sz w:val="20"/>
          <w:szCs w:val="20"/>
          <w:shd w:val="clear" w:color="auto" w:fill="FFFFFF"/>
          <w:lang w:eastAsia="en-AU"/>
        </w:rPr>
        <w:t xml:space="preserve">Ian Harper is one of Australia’s best known economists. He has worked closely with governments, banks, corporates and leading professional services firms at the highest level. As a member of the celebrated Wallis Inquiry, he was at the forefront of financial market reform in Australia. Ian is often asked to comment on economic and financial </w:t>
      </w:r>
      <w:r w:rsidRPr="008657A8">
        <w:rPr>
          <w:color w:val="1E90FF"/>
          <w:sz w:val="20"/>
          <w:szCs w:val="20"/>
          <w:shd w:val="clear" w:color="auto" w:fill="FFFFFF"/>
          <w:lang w:eastAsia="en-AU"/>
        </w:rPr>
        <w:lastRenderedPageBreak/>
        <w:t xml:space="preserve">issues in the media and is sought after as a public speaker. Ian has been described as “one of those relatively rare academics who can communicate extremely well with both the business community and the academic community” </w:t>
      </w:r>
    </w:p>
    <w:p w:rsidR="008657A8" w:rsidRPr="008657A8" w:rsidRDefault="008657A8" w:rsidP="008657A8">
      <w:pPr>
        <w:spacing w:before="100" w:beforeAutospacing="1" w:after="100" w:afterAutospacing="1"/>
        <w:rPr>
          <w:rFonts w:ascii="Times New Roman" w:hAnsi="Times New Roman"/>
          <w:lang w:eastAsia="en-AU"/>
        </w:rPr>
      </w:pPr>
      <w:r w:rsidRPr="008657A8">
        <w:rPr>
          <w:rFonts w:ascii="Times New Roman" w:hAnsi="Times New Roman"/>
          <w:lang w:eastAsia="en-AU"/>
        </w:rPr>
        <w:t> </w:t>
      </w:r>
    </w:p>
    <w:p w:rsidR="008657A8" w:rsidRPr="008657A8" w:rsidRDefault="008657A8" w:rsidP="008657A8">
      <w:pPr>
        <w:spacing w:before="100" w:beforeAutospacing="1" w:after="100" w:afterAutospacing="1"/>
        <w:rPr>
          <w:rFonts w:ascii="Times New Roman" w:hAnsi="Times New Roman"/>
          <w:lang w:eastAsia="en-AU"/>
        </w:rPr>
      </w:pPr>
      <w:r w:rsidRPr="008657A8">
        <w:rPr>
          <w:color w:val="1E90FF"/>
          <w:sz w:val="20"/>
          <w:szCs w:val="20"/>
          <w:shd w:val="clear" w:color="auto" w:fill="FFFFFF"/>
          <w:lang w:eastAsia="en-AU"/>
        </w:rPr>
        <w:t xml:space="preserve">Mr Ian Carlisle has been involved with Interplast since 1983 as a volunteer plastic and reconstructive surgeon, a Board member since 2006 and is Country Coordinator for Indonesia.  Ian’s commitment to improving health systems in Indonesia is paramount, cemented through his voluntary assistance following the eruption of Mount Merapi, the Bali bombings and the bombing of the Australian Embassy in Jakarta.  He greatly values the integral part that Rotarians have made and continue to make to Interplast in its mission to repair bodies and rebuild lives. The challenge of change is not new to Ian. </w:t>
      </w:r>
    </w:p>
    <w:p w:rsidR="008657A8" w:rsidRPr="008657A8" w:rsidRDefault="008657A8" w:rsidP="008657A8">
      <w:pPr>
        <w:spacing w:before="100" w:beforeAutospacing="1" w:after="100" w:afterAutospacing="1"/>
        <w:rPr>
          <w:rFonts w:ascii="Times New Roman" w:hAnsi="Times New Roman"/>
          <w:lang w:eastAsia="en-AU"/>
        </w:rPr>
      </w:pPr>
      <w:r w:rsidRPr="008657A8">
        <w:rPr>
          <w:color w:val="1E90FF"/>
          <w:sz w:val="20"/>
          <w:szCs w:val="20"/>
          <w:shd w:val="clear" w:color="auto" w:fill="FFFFFF"/>
          <w:lang w:eastAsia="en-AU"/>
        </w:rPr>
        <w:t>Cheers</w:t>
      </w:r>
      <w:r>
        <w:rPr>
          <w:color w:val="1E90FF"/>
          <w:sz w:val="20"/>
          <w:szCs w:val="20"/>
          <w:shd w:val="clear" w:color="auto" w:fill="FFFFFF"/>
          <w:lang w:eastAsia="en-AU"/>
        </w:rPr>
        <w:t xml:space="preserve"> Bob Laslett</w:t>
      </w:r>
    </w:p>
    <w:p w:rsidR="008657A8" w:rsidRPr="008657A8" w:rsidRDefault="008657A8" w:rsidP="008657A8">
      <w:pPr>
        <w:spacing w:before="100" w:beforeAutospacing="1" w:after="100" w:afterAutospacing="1"/>
        <w:rPr>
          <w:rFonts w:ascii="Times New Roman" w:hAnsi="Times New Roman"/>
          <w:lang w:eastAsia="en-AU"/>
        </w:rPr>
      </w:pPr>
      <w:r w:rsidRPr="008657A8">
        <w:rPr>
          <w:rFonts w:ascii="Times New Roman" w:hAnsi="Times New Roman"/>
          <w:lang w:eastAsia="en-AU"/>
        </w:rPr>
        <w:t> </w:t>
      </w:r>
    </w:p>
    <w:p w:rsidR="00985849" w:rsidRDefault="00985849" w:rsidP="00A03CE3">
      <w:pPr>
        <w:rPr>
          <w:rFonts w:ascii="Comic Sans MS" w:hAnsi="Comic Sans MS"/>
          <w:b/>
          <w:sz w:val="20"/>
          <w:szCs w:val="20"/>
        </w:rPr>
      </w:pPr>
    </w:p>
    <w:p w:rsidR="00012B47" w:rsidRDefault="00012B47" w:rsidP="00A03CE3">
      <w:pPr>
        <w:rPr>
          <w:rFonts w:ascii="Comic Sans MS" w:hAnsi="Comic Sans MS"/>
          <w:b/>
          <w:sz w:val="20"/>
          <w:szCs w:val="20"/>
        </w:rPr>
      </w:pPr>
    </w:p>
    <w:p w:rsidR="00F12103" w:rsidRPr="009D2D73" w:rsidRDefault="00F12103" w:rsidP="00A03CE3">
      <w:pPr>
        <w:rPr>
          <w:rFonts w:ascii="Comic Sans MS" w:hAnsi="Comic Sans MS"/>
          <w:b/>
          <w:sz w:val="20"/>
          <w:szCs w:val="20"/>
        </w:rPr>
      </w:pPr>
    </w:p>
    <w:p w:rsidR="004C59AA" w:rsidRPr="00CD200F" w:rsidRDefault="004C59AA" w:rsidP="00F70555">
      <w:pPr>
        <w:rPr>
          <w:rFonts w:ascii="Comic Sans MS" w:hAnsi="Comic Sans MS"/>
          <w:b/>
          <w:sz w:val="18"/>
          <w:szCs w:val="18"/>
        </w:rPr>
      </w:pPr>
    </w:p>
    <w:tbl>
      <w:tblPr>
        <w:tblW w:w="6538" w:type="pct"/>
        <w:tblCellSpacing w:w="0" w:type="dxa"/>
        <w:tblInd w:w="75" w:type="dxa"/>
        <w:tblBorders>
          <w:bottom w:val="single" w:sz="4" w:space="0" w:color="auto"/>
        </w:tblBorders>
        <w:tblCellMar>
          <w:top w:w="75" w:type="dxa"/>
          <w:left w:w="75" w:type="dxa"/>
          <w:bottom w:w="75" w:type="dxa"/>
          <w:right w:w="75" w:type="dxa"/>
        </w:tblCellMar>
        <w:tblLook w:val="00A0" w:firstRow="1" w:lastRow="0" w:firstColumn="1" w:lastColumn="0" w:noHBand="0" w:noVBand="0"/>
      </w:tblPr>
      <w:tblGrid>
        <w:gridCol w:w="12153"/>
      </w:tblGrid>
      <w:tr w:rsidR="005D029A" w:rsidTr="0076550A">
        <w:trPr>
          <w:trHeight w:val="1164"/>
          <w:tblCellSpacing w:w="0" w:type="dxa"/>
        </w:trPr>
        <w:tc>
          <w:tcPr>
            <w:tcW w:w="5000" w:type="pct"/>
            <w:shd w:val="clear" w:color="auto" w:fill="FFFFFF"/>
          </w:tcPr>
          <w:p w:rsidR="00FC4A4F" w:rsidRPr="000D12DC" w:rsidRDefault="00FC4A4F">
            <w:pPr>
              <w:rPr>
                <w:rFonts w:ascii="Comic Sans MS" w:hAnsi="Comic Sans MS"/>
                <w:b/>
              </w:rPr>
            </w:pPr>
            <w:bookmarkStart w:id="20" w:name="_PROGRAM"/>
            <w:bookmarkStart w:id="21" w:name="_Toc330452242"/>
            <w:bookmarkEnd w:id="17"/>
            <w:bookmarkEnd w:id="20"/>
            <w:r w:rsidRPr="000D12DC">
              <w:rPr>
                <w:rFonts w:ascii="Comic Sans MS" w:hAnsi="Comic Sans MS"/>
                <w:b/>
              </w:rPr>
              <w:t>Thought For The Week</w:t>
            </w:r>
          </w:p>
          <w:p w:rsidR="000D12DC" w:rsidRPr="0076550A" w:rsidRDefault="000D12DC">
            <w:pPr>
              <w:rPr>
                <w:rFonts w:ascii="Comic Sans MS" w:hAnsi="Comic Sans MS"/>
                <w:b/>
                <w:sz w:val="18"/>
                <w:szCs w:val="18"/>
              </w:rPr>
            </w:pPr>
          </w:p>
          <w:p w:rsidR="00DF72CA" w:rsidRDefault="00E0526D">
            <w:pPr>
              <w:rPr>
                <w:rFonts w:ascii="Comic Sans MS" w:hAnsi="Comic Sans MS"/>
                <w:b/>
                <w:sz w:val="18"/>
                <w:szCs w:val="18"/>
              </w:rPr>
            </w:pPr>
            <w:r>
              <w:rPr>
                <w:rFonts w:ascii="Comic Sans MS" w:hAnsi="Comic Sans MS"/>
                <w:b/>
                <w:sz w:val="18"/>
                <w:szCs w:val="18"/>
              </w:rPr>
              <w:t>You’ll find what you look for, Don’t look for distress</w:t>
            </w:r>
            <w:r w:rsidR="001C6F9D">
              <w:rPr>
                <w:rFonts w:ascii="Comic Sans MS" w:hAnsi="Comic Sans MS"/>
                <w:b/>
                <w:sz w:val="18"/>
                <w:szCs w:val="18"/>
              </w:rPr>
              <w:t>.</w:t>
            </w:r>
            <w:r w:rsidR="00DF72CA" w:rsidRPr="0076550A">
              <w:rPr>
                <w:rFonts w:ascii="Comic Sans MS" w:hAnsi="Comic Sans MS"/>
                <w:b/>
                <w:sz w:val="18"/>
                <w:szCs w:val="18"/>
              </w:rPr>
              <w:t xml:space="preserve">    </w:t>
            </w:r>
            <w:r>
              <w:rPr>
                <w:rFonts w:ascii="Comic Sans MS" w:hAnsi="Comic Sans MS"/>
                <w:b/>
                <w:sz w:val="18"/>
                <w:szCs w:val="18"/>
              </w:rPr>
              <w:t xml:space="preserve">                      </w:t>
            </w:r>
            <w:r w:rsidR="00DF72CA" w:rsidRPr="0076550A">
              <w:rPr>
                <w:rFonts w:ascii="Comic Sans MS" w:hAnsi="Comic Sans MS"/>
                <w:b/>
                <w:sz w:val="18"/>
                <w:szCs w:val="18"/>
              </w:rPr>
              <w:t xml:space="preserve"> Francis G. Monks</w:t>
            </w:r>
          </w:p>
          <w:p w:rsidR="00373383" w:rsidRPr="0076550A" w:rsidRDefault="00373383">
            <w:pPr>
              <w:rPr>
                <w:rFonts w:ascii="Comic Sans MS" w:hAnsi="Comic Sans MS"/>
                <w:b/>
                <w:sz w:val="18"/>
                <w:szCs w:val="18"/>
              </w:rPr>
            </w:pPr>
          </w:p>
          <w:p w:rsidR="00DF72CA" w:rsidRDefault="00DF72CA">
            <w:pPr>
              <w:rPr>
                <w:b/>
                <w:sz w:val="18"/>
                <w:szCs w:val="18"/>
              </w:rPr>
            </w:pPr>
          </w:p>
          <w:p w:rsidR="00FC4A4F" w:rsidRDefault="00DF72CA">
            <w:pPr>
              <w:rPr>
                <w:b/>
                <w:sz w:val="18"/>
                <w:szCs w:val="18"/>
              </w:rPr>
            </w:pPr>
            <w:r>
              <w:rPr>
                <w:rFonts w:ascii="Comic Sans MS" w:hAnsi="Comic Sans MS"/>
                <w:b/>
              </w:rPr>
              <w:t>From The Back Paddock</w:t>
            </w:r>
            <w:r w:rsidR="00FC4A4F">
              <w:rPr>
                <w:b/>
                <w:sz w:val="18"/>
                <w:szCs w:val="18"/>
              </w:rPr>
              <w:t>.</w:t>
            </w:r>
          </w:p>
          <w:p w:rsidR="00C05934" w:rsidRDefault="00E0526D" w:rsidP="00DC0A9B">
            <w:pPr>
              <w:spacing w:before="120"/>
              <w:rPr>
                <w:rFonts w:ascii="Comic Sans MS" w:hAnsi="Comic Sans MS"/>
                <w:sz w:val="18"/>
                <w:szCs w:val="18"/>
              </w:rPr>
            </w:pPr>
            <w:r>
              <w:rPr>
                <w:rFonts w:ascii="Comic Sans MS" w:hAnsi="Comic Sans MS"/>
                <w:sz w:val="18"/>
                <w:szCs w:val="18"/>
              </w:rPr>
              <w:t>Australian vineyards increased in area from 96,000hectares in 1999 to a peak of 157,000</w:t>
            </w:r>
          </w:p>
          <w:p w:rsidR="00B75EFC" w:rsidRDefault="0004638E" w:rsidP="00DC0A9B">
            <w:pPr>
              <w:spacing w:before="120"/>
              <w:rPr>
                <w:rFonts w:ascii="Comic Sans MS" w:hAnsi="Comic Sans MS"/>
                <w:sz w:val="18"/>
                <w:szCs w:val="18"/>
              </w:rPr>
            </w:pPr>
            <w:proofErr w:type="gramStart"/>
            <w:r>
              <w:rPr>
                <w:rFonts w:ascii="Comic Sans MS" w:hAnsi="Comic Sans MS"/>
                <w:sz w:val="18"/>
                <w:szCs w:val="18"/>
              </w:rPr>
              <w:t>hectares</w:t>
            </w:r>
            <w:proofErr w:type="gramEnd"/>
            <w:r w:rsidR="00E0526D">
              <w:rPr>
                <w:rFonts w:ascii="Comic Sans MS" w:hAnsi="Comic Sans MS"/>
                <w:sz w:val="18"/>
                <w:szCs w:val="18"/>
              </w:rPr>
              <w:t xml:space="preserve"> in 2008 because of tax incentives and the lower </w:t>
            </w:r>
            <w:r>
              <w:rPr>
                <w:rFonts w:ascii="Comic Sans MS" w:hAnsi="Comic Sans MS"/>
                <w:sz w:val="18"/>
                <w:szCs w:val="18"/>
              </w:rPr>
              <w:t>Australian dollar</w:t>
            </w:r>
            <w:r w:rsidR="00E0526D">
              <w:rPr>
                <w:rFonts w:ascii="Comic Sans MS" w:hAnsi="Comic Sans MS"/>
                <w:sz w:val="18"/>
                <w:szCs w:val="18"/>
              </w:rPr>
              <w:t>.</w:t>
            </w:r>
          </w:p>
          <w:p w:rsidR="00E0526D" w:rsidRPr="0076550A" w:rsidRDefault="00B75EFC" w:rsidP="00DC0A9B">
            <w:pPr>
              <w:spacing w:before="120"/>
              <w:rPr>
                <w:rFonts w:ascii="Comic Sans MS" w:hAnsi="Comic Sans MS"/>
                <w:sz w:val="18"/>
                <w:szCs w:val="18"/>
              </w:rPr>
            </w:pPr>
            <w:r>
              <w:rPr>
                <w:rFonts w:ascii="Comic Sans MS" w:hAnsi="Comic Sans MS"/>
                <w:sz w:val="18"/>
                <w:szCs w:val="18"/>
              </w:rPr>
              <w:t>This resulted in an oversupply of grapes.</w:t>
            </w:r>
          </w:p>
          <w:p w:rsidR="00FC4A4F" w:rsidRPr="0076550A" w:rsidRDefault="00FC4A4F">
            <w:pPr>
              <w:rPr>
                <w:rFonts w:ascii="Comic Sans MS" w:hAnsi="Comic Sans MS"/>
                <w:b/>
                <w:sz w:val="18"/>
                <w:szCs w:val="18"/>
              </w:rPr>
            </w:pPr>
          </w:p>
          <w:p w:rsidR="00B55A7C" w:rsidRPr="00C05934" w:rsidRDefault="00CE433B" w:rsidP="00C05934">
            <w:pPr>
              <w:pStyle w:val="Heading1"/>
              <w:spacing w:before="120"/>
              <w:jc w:val="left"/>
              <w:rPr>
                <w:rFonts w:ascii="Comic Sans MS" w:hAnsi="Comic Sans MS"/>
                <w:sz w:val="24"/>
              </w:rPr>
            </w:pPr>
            <w:bookmarkStart w:id="22" w:name="_IMPORTANT_UPCOMING_CLUB"/>
            <w:bookmarkEnd w:id="22"/>
            <w:r w:rsidRPr="0076550A">
              <w:rPr>
                <w:rFonts w:ascii="Comic Sans MS" w:hAnsi="Comic Sans MS"/>
                <w:sz w:val="24"/>
              </w:rPr>
              <w:t xml:space="preserve">IMPORTANT </w:t>
            </w:r>
            <w:r w:rsidR="00C4146D" w:rsidRPr="0076550A">
              <w:rPr>
                <w:rFonts w:ascii="Comic Sans MS" w:hAnsi="Comic Sans MS"/>
                <w:sz w:val="24"/>
              </w:rPr>
              <w:t>UPCOMING DISTRICT</w:t>
            </w:r>
            <w:r w:rsidR="005D029A" w:rsidRPr="0076550A">
              <w:rPr>
                <w:rFonts w:ascii="Comic Sans MS" w:hAnsi="Comic Sans MS"/>
                <w:sz w:val="24"/>
              </w:rPr>
              <w:t xml:space="preserve"> EVENTS</w:t>
            </w:r>
          </w:p>
          <w:p w:rsidR="00B75EFC" w:rsidRDefault="00B75EFC">
            <w:pPr>
              <w:spacing w:before="120"/>
              <w:rPr>
                <w:rFonts w:ascii="Comic Sans MS" w:hAnsi="Comic Sans MS"/>
                <w:sz w:val="18"/>
                <w:szCs w:val="18"/>
              </w:rPr>
            </w:pPr>
            <w:r>
              <w:rPr>
                <w:rFonts w:ascii="Comic Sans MS" w:hAnsi="Comic Sans MS"/>
                <w:sz w:val="18"/>
                <w:szCs w:val="18"/>
              </w:rPr>
              <w:t>GSE Dinner – Feb 25</w:t>
            </w:r>
          </w:p>
          <w:p w:rsidR="00E307B9" w:rsidRDefault="00E307B9">
            <w:pPr>
              <w:spacing w:before="120"/>
              <w:rPr>
                <w:rFonts w:ascii="Comic Sans MS" w:hAnsi="Comic Sans MS"/>
                <w:sz w:val="18"/>
                <w:szCs w:val="18"/>
              </w:rPr>
            </w:pPr>
            <w:r>
              <w:rPr>
                <w:rFonts w:ascii="Comic Sans MS" w:hAnsi="Comic Sans MS"/>
                <w:sz w:val="18"/>
                <w:szCs w:val="18"/>
              </w:rPr>
              <w:t>Youth Exchange Welcome Home Dinner – Mar. 1 2014 (RSVP Feb. 20 2014)</w:t>
            </w:r>
          </w:p>
          <w:p w:rsidR="00373383" w:rsidRDefault="00373383">
            <w:pPr>
              <w:spacing w:before="120"/>
              <w:rPr>
                <w:rFonts w:ascii="Comic Sans MS" w:hAnsi="Comic Sans MS"/>
                <w:sz w:val="18"/>
                <w:szCs w:val="18"/>
              </w:rPr>
            </w:pPr>
            <w:r>
              <w:rPr>
                <w:rFonts w:ascii="Comic Sans MS" w:hAnsi="Comic Sans MS"/>
                <w:sz w:val="18"/>
                <w:szCs w:val="18"/>
              </w:rPr>
              <w:t>District Conference – Mar 20-23 2014</w:t>
            </w:r>
          </w:p>
          <w:p w:rsidR="00776CB3" w:rsidRDefault="00776CB3">
            <w:pPr>
              <w:spacing w:before="120"/>
              <w:rPr>
                <w:rFonts w:ascii="Comic Sans MS" w:hAnsi="Comic Sans MS"/>
                <w:sz w:val="18"/>
                <w:szCs w:val="18"/>
              </w:rPr>
            </w:pPr>
            <w:r>
              <w:rPr>
                <w:rFonts w:ascii="Comic Sans MS" w:hAnsi="Comic Sans MS"/>
                <w:sz w:val="18"/>
                <w:szCs w:val="18"/>
              </w:rPr>
              <w:t>Rotary International Convention, Sydney – June 1-4.</w:t>
            </w:r>
          </w:p>
          <w:p w:rsidR="00373383" w:rsidRPr="0076550A" w:rsidRDefault="00373383">
            <w:pPr>
              <w:spacing w:before="120"/>
              <w:rPr>
                <w:rFonts w:ascii="Comic Sans MS" w:hAnsi="Comic Sans MS"/>
                <w:sz w:val="18"/>
                <w:szCs w:val="18"/>
              </w:rPr>
            </w:pPr>
          </w:p>
          <w:p w:rsidR="00B94846" w:rsidRPr="0076550A" w:rsidRDefault="005D029A">
            <w:pPr>
              <w:spacing w:before="120"/>
              <w:rPr>
                <w:rFonts w:ascii="Comic Sans MS" w:hAnsi="Comic Sans MS"/>
                <w:b/>
                <w:sz w:val="18"/>
                <w:szCs w:val="18"/>
              </w:rPr>
            </w:pPr>
            <w:r w:rsidRPr="0076550A">
              <w:rPr>
                <w:rFonts w:ascii="Comic Sans MS" w:hAnsi="Comic Sans MS"/>
                <w:sz w:val="18"/>
                <w:szCs w:val="18"/>
              </w:rPr>
              <w:t xml:space="preserve">Please have FOREST HILL FLYER articles to the Editor at tuck@netspace.net.au by </w:t>
            </w:r>
            <w:r w:rsidRPr="0076550A">
              <w:rPr>
                <w:rFonts w:ascii="Comic Sans MS" w:hAnsi="Comic Sans MS"/>
                <w:b/>
                <w:sz w:val="18"/>
                <w:szCs w:val="18"/>
              </w:rPr>
              <w:t>5 pm Wednesday</w:t>
            </w:r>
          </w:p>
          <w:p w:rsidR="00E106DA" w:rsidRPr="0076550A" w:rsidRDefault="005D029A">
            <w:pPr>
              <w:spacing w:before="120"/>
              <w:rPr>
                <w:rFonts w:ascii="Comic Sans MS" w:hAnsi="Comic Sans MS"/>
                <w:noProof/>
                <w:sz w:val="18"/>
                <w:szCs w:val="18"/>
                <w:lang w:eastAsia="en-AU"/>
              </w:rPr>
            </w:pPr>
            <w:r w:rsidRPr="0076550A">
              <w:rPr>
                <w:rFonts w:ascii="Comic Sans MS" w:hAnsi="Comic Sans MS"/>
                <w:b/>
                <w:sz w:val="18"/>
                <w:szCs w:val="18"/>
              </w:rPr>
              <w:t xml:space="preserve"> </w:t>
            </w:r>
            <w:r w:rsidRPr="0076550A">
              <w:rPr>
                <w:rFonts w:ascii="Comic Sans MS" w:hAnsi="Comic Sans MS"/>
                <w:sz w:val="18"/>
                <w:szCs w:val="18"/>
              </w:rPr>
              <w:t>(in Microsoft Word format please)</w:t>
            </w:r>
            <w:r w:rsidR="00B94846" w:rsidRPr="0076550A">
              <w:rPr>
                <w:rFonts w:ascii="Comic Sans MS" w:hAnsi="Comic Sans MS"/>
                <w:noProof/>
                <w:sz w:val="18"/>
                <w:szCs w:val="18"/>
                <w:lang w:eastAsia="en-AU"/>
              </w:rPr>
              <w:t>.</w:t>
            </w:r>
          </w:p>
          <w:p w:rsidR="00E106DA" w:rsidRPr="0076550A" w:rsidRDefault="00A74A3D">
            <w:pPr>
              <w:spacing w:before="120"/>
              <w:rPr>
                <w:rFonts w:ascii="Comic Sans MS" w:hAnsi="Comic Sans MS"/>
                <w:noProof/>
                <w:sz w:val="18"/>
                <w:szCs w:val="18"/>
                <w:lang w:eastAsia="en-AU"/>
              </w:rPr>
            </w:pPr>
            <w:r w:rsidRPr="0076550A">
              <w:rPr>
                <w:rFonts w:ascii="Comic Sans MS" w:hAnsi="Comic Sans MS"/>
                <w:noProof/>
                <w:sz w:val="18"/>
                <w:szCs w:val="18"/>
                <w:lang w:eastAsia="en-AU"/>
              </w:rPr>
              <w:t xml:space="preserve">Also if you do </w:t>
            </w:r>
            <w:r w:rsidR="00E106DA" w:rsidRPr="0076550A">
              <w:rPr>
                <w:rFonts w:ascii="Comic Sans MS" w:hAnsi="Comic Sans MS"/>
                <w:noProof/>
                <w:sz w:val="18"/>
                <w:szCs w:val="18"/>
                <w:lang w:eastAsia="en-AU"/>
              </w:rPr>
              <w:t>not</w:t>
            </w:r>
            <w:r w:rsidRPr="0076550A">
              <w:rPr>
                <w:rFonts w:ascii="Comic Sans MS" w:hAnsi="Comic Sans MS"/>
                <w:noProof/>
                <w:sz w:val="18"/>
                <w:szCs w:val="18"/>
                <w:lang w:eastAsia="en-AU"/>
              </w:rPr>
              <w:t xml:space="preserve"> wish to</w:t>
            </w:r>
            <w:r w:rsidR="00E106DA" w:rsidRPr="0076550A">
              <w:rPr>
                <w:rFonts w:ascii="Comic Sans MS" w:hAnsi="Comic Sans MS"/>
                <w:noProof/>
                <w:sz w:val="18"/>
                <w:szCs w:val="18"/>
                <w:lang w:eastAsia="en-AU"/>
              </w:rPr>
              <w:t xml:space="preserve"> receive this flyer in the future please contact the Editor </w:t>
            </w:r>
            <w:hyperlink r:id="rId18" w:history="1">
              <w:r w:rsidR="00862F2D" w:rsidRPr="0076550A">
                <w:rPr>
                  <w:rStyle w:val="Hyperlink"/>
                  <w:rFonts w:ascii="Comic Sans MS" w:hAnsi="Comic Sans MS"/>
                  <w:noProof/>
                  <w:sz w:val="18"/>
                  <w:szCs w:val="18"/>
                  <w:lang w:eastAsia="en-AU"/>
                </w:rPr>
                <w:t>tuck@netspace.net.au</w:t>
              </w:r>
            </w:hyperlink>
          </w:p>
          <w:p w:rsidR="00862F2D" w:rsidRPr="0076550A" w:rsidRDefault="00862F2D">
            <w:pPr>
              <w:spacing w:before="120"/>
              <w:rPr>
                <w:rFonts w:ascii="Comic Sans MS" w:hAnsi="Comic Sans MS"/>
                <w:noProof/>
                <w:sz w:val="18"/>
                <w:szCs w:val="18"/>
                <w:lang w:eastAsia="en-AU"/>
              </w:rPr>
            </w:pPr>
          </w:p>
          <w:p w:rsidR="005D029A" w:rsidRPr="0076550A" w:rsidRDefault="005D029A">
            <w:pPr>
              <w:spacing w:before="120"/>
              <w:rPr>
                <w:rFonts w:ascii="Comic Sans MS" w:hAnsi="Comic Sans MS"/>
                <w:noProof/>
                <w:sz w:val="18"/>
                <w:szCs w:val="18"/>
                <w:lang w:eastAsia="en-AU"/>
              </w:rPr>
            </w:pPr>
            <w:r w:rsidRPr="0076550A">
              <w:rPr>
                <w:rFonts w:ascii="Comic Sans MS" w:hAnsi="Comic Sans MS"/>
                <w:noProof/>
                <w:sz w:val="18"/>
                <w:szCs w:val="18"/>
                <w:lang w:eastAsia="en-AU"/>
              </w:rPr>
              <w:t xml:space="preserve">    </w:t>
            </w:r>
          </w:p>
          <w:p w:rsidR="005D029A" w:rsidRDefault="005D029A">
            <w:pPr>
              <w:spacing w:before="120"/>
              <w:rPr>
                <w:noProof/>
                <w:sz w:val="18"/>
                <w:szCs w:val="18"/>
                <w:lang w:eastAsia="en-AU"/>
              </w:rPr>
            </w:pPr>
            <w:r>
              <w:rPr>
                <w:noProof/>
                <w:sz w:val="18"/>
                <w:szCs w:val="18"/>
                <w:lang w:eastAsia="en-AU"/>
              </w:rPr>
              <w:t xml:space="preserve">       </w:t>
            </w:r>
          </w:p>
          <w:p w:rsidR="005D029A" w:rsidRDefault="005D029A"/>
        </w:tc>
      </w:tr>
      <w:tr w:rsidR="00DF72CA" w:rsidTr="0076550A">
        <w:trPr>
          <w:trHeight w:val="1164"/>
          <w:tblCellSpacing w:w="0" w:type="dxa"/>
        </w:trPr>
        <w:tc>
          <w:tcPr>
            <w:tcW w:w="5000" w:type="pct"/>
            <w:shd w:val="clear" w:color="auto" w:fill="FFFFFF"/>
          </w:tcPr>
          <w:p w:rsidR="00DF72CA" w:rsidRDefault="00DF72CA">
            <w:pPr>
              <w:rPr>
                <w:b/>
                <w:sz w:val="18"/>
                <w:szCs w:val="18"/>
              </w:rPr>
            </w:pPr>
          </w:p>
        </w:tc>
      </w:tr>
      <w:bookmarkEnd w:id="21"/>
    </w:tbl>
    <w:p w:rsidR="005D029A" w:rsidRDefault="005D029A">
      <w:pPr>
        <w:spacing w:before="120"/>
        <w:rPr>
          <w:noProof/>
          <w:sz w:val="18"/>
          <w:szCs w:val="18"/>
          <w:lang w:eastAsia="en-AU"/>
        </w:rPr>
      </w:pPr>
    </w:p>
    <w:p w:rsidR="005D029A" w:rsidRDefault="005D029A">
      <w:pPr>
        <w:spacing w:before="120"/>
        <w:rPr>
          <w:noProof/>
          <w:sz w:val="18"/>
          <w:szCs w:val="18"/>
          <w:lang w:eastAsia="en-AU"/>
        </w:rPr>
      </w:pPr>
    </w:p>
    <w:sectPr w:rsidR="005D029A">
      <w:headerReference w:type="even" r:id="rId19"/>
      <w:headerReference w:type="default" r:id="rId20"/>
      <w:footerReference w:type="even" r:id="rId21"/>
      <w:footerReference w:type="default" r:id="rId22"/>
      <w:headerReference w:type="first" r:id="rId23"/>
      <w:type w:val="continuous"/>
      <w:pgSz w:w="11906" w:h="16838" w:code="9"/>
      <w:pgMar w:top="624" w:right="1344" w:bottom="567" w:left="1418" w:header="510" w:footer="51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3D04" w:rsidRDefault="003E3D04">
      <w:r>
        <w:separator/>
      </w:r>
    </w:p>
  </w:endnote>
  <w:endnote w:type="continuationSeparator" w:id="0">
    <w:p w:rsidR="003E3D04" w:rsidRDefault="003E3D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OpenSymbol">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opperplate Gothic Bold">
    <w:charset w:val="00"/>
    <w:family w:val="swiss"/>
    <w:pitch w:val="variable"/>
    <w:sig w:usb0="00000003" w:usb1="00000000" w:usb2="00000000" w:usb3="00000000" w:csb0="00000001" w:csb1="00000000"/>
  </w:font>
  <w:font w:name="ArialRoundedMTBold">
    <w:panose1 w:val="00000000000000000000"/>
    <w:charset w:val="00"/>
    <w:family w:val="auto"/>
    <w:notTrueType/>
    <w:pitch w:val="default"/>
    <w:sig w:usb0="00000003" w:usb1="00000000" w:usb2="00000000" w:usb3="00000000" w:csb0="00000001" w:csb1="00000000"/>
  </w:font>
  <w:font w:name="MS PGothic">
    <w:panose1 w:val="020B0600070205080204"/>
    <w:charset w:val="80"/>
    <w:family w:val="swiss"/>
    <w:pitch w:val="variable"/>
    <w:sig w:usb0="E00002FF" w:usb1="6AC7FDFB" w:usb2="00000012" w:usb3="00000000" w:csb0="0002009F" w:csb1="00000000"/>
  </w:font>
  <w:font w:name="Arial Rounded MT Bold">
    <w:altName w:val="Nyala"/>
    <w:charset w:val="00"/>
    <w:family w:val="swiss"/>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Microsoft Yi Baiti">
    <w:panose1 w:val="03000500000000000000"/>
    <w:charset w:val="00"/>
    <w:family w:val="script"/>
    <w:pitch w:val="variable"/>
    <w:sig w:usb0="80000003" w:usb1="00010402" w:usb2="00080002"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029A" w:rsidRDefault="005D029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D029A" w:rsidRDefault="005D029A">
    <w:pPr>
      <w:pStyle w:val="Footer"/>
      <w:ind w:right="360"/>
    </w:pPr>
  </w:p>
  <w:p w:rsidR="005D029A" w:rsidRDefault="005D029A"/>
  <w:p w:rsidR="005D029A" w:rsidRDefault="005D029A"/>
  <w:p w:rsidR="005D029A" w:rsidRDefault="005D029A"/>
  <w:p w:rsidR="005D029A" w:rsidRDefault="005D029A"/>
  <w:p w:rsidR="005D029A" w:rsidRDefault="005D029A"/>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029A" w:rsidRDefault="005D029A">
    <w:pPr>
      <w:pStyle w:val="Footer"/>
      <w:tabs>
        <w:tab w:val="clear" w:pos="4153"/>
        <w:tab w:val="clear" w:pos="8306"/>
        <w:tab w:val="right" w:pos="9540"/>
      </w:tabs>
      <w:ind w:right="360"/>
      <w:rPr>
        <w:rFonts w:ascii="Arial" w:hAnsi="Arial" w:cs="Arial"/>
        <w:i/>
        <w:sz w:val="16"/>
        <w:szCs w:val="16"/>
      </w:rPr>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3D04" w:rsidRDefault="003E3D04">
      <w:r>
        <w:separator/>
      </w:r>
    </w:p>
  </w:footnote>
  <w:footnote w:type="continuationSeparator" w:id="0">
    <w:p w:rsidR="003E3D04" w:rsidRDefault="003E3D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029A" w:rsidRDefault="005D029A">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5D029A" w:rsidRDefault="005D029A">
    <w:pPr>
      <w:pStyle w:val="Header"/>
    </w:pPr>
  </w:p>
  <w:p w:rsidR="005D029A" w:rsidRDefault="005D029A"/>
  <w:p w:rsidR="005D029A" w:rsidRDefault="005D029A"/>
  <w:p w:rsidR="005D029A" w:rsidRDefault="005D029A"/>
  <w:p w:rsidR="005D029A" w:rsidRDefault="005D029A"/>
  <w:p w:rsidR="005D029A" w:rsidRDefault="005D029A"/>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029A" w:rsidRDefault="005D029A">
    <w:pPr>
      <w:pStyle w:val="Header"/>
      <w:jc w:val="center"/>
    </w:pPr>
    <w:r>
      <w:fldChar w:fldCharType="begin"/>
    </w:r>
    <w:r>
      <w:instrText xml:space="preserve"> PAGE   \* MERGEFORMAT </w:instrText>
    </w:r>
    <w:r>
      <w:fldChar w:fldCharType="separate"/>
    </w:r>
    <w:r w:rsidR="008B0603">
      <w:rPr>
        <w:noProof/>
      </w:rPr>
      <w:t>2</w:t>
    </w:r>
    <w:r>
      <w:rPr>
        <w:noProof/>
      </w:rPr>
      <w:fldChar w:fldCharType="end"/>
    </w:r>
  </w:p>
  <w:p w:rsidR="005D029A" w:rsidRDefault="005D029A"/>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029A" w:rsidRDefault="005D029A">
    <w:pPr>
      <w:pStyle w:val="Header"/>
      <w:jc w:val="center"/>
    </w:pPr>
  </w:p>
  <w:p w:rsidR="005D029A" w:rsidRDefault="005D029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bullet"/>
      <w:lvlText w:val=""/>
      <w:lvlJc w:val="left"/>
      <w:pPr>
        <w:tabs>
          <w:tab w:val="num" w:pos="720"/>
        </w:tabs>
        <w:ind w:left="720" w:hanging="360"/>
      </w:pPr>
      <w:rPr>
        <w:rFonts w:ascii="Wingdings 2" w:hAnsi="Wingdings 2"/>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Wingdings 2" w:hAnsi="Wingdings 2"/>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Wingdings 2" w:hAnsi="Wingdings 2"/>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1">
    <w:nsid w:val="00000002"/>
    <w:multiLevelType w:val="multilevel"/>
    <w:tmpl w:val="00000002"/>
    <w:name w:val="WW8Num2"/>
    <w:lvl w:ilvl="0">
      <w:start w:val="1"/>
      <w:numFmt w:val="bullet"/>
      <w:lvlText w:val=""/>
      <w:lvlJc w:val="left"/>
      <w:pPr>
        <w:tabs>
          <w:tab w:val="num" w:pos="720"/>
        </w:tabs>
        <w:ind w:left="720" w:hanging="360"/>
      </w:pPr>
      <w:rPr>
        <w:rFonts w:ascii="Wingdings 2" w:hAnsi="Wingdings 2"/>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Wingdings 2" w:hAnsi="Wingdings 2"/>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Wingdings 2" w:hAnsi="Wingdings 2"/>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2">
    <w:nsid w:val="052D2E0D"/>
    <w:multiLevelType w:val="hybridMultilevel"/>
    <w:tmpl w:val="FDDA3F8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14BC1930"/>
    <w:multiLevelType w:val="hybridMultilevel"/>
    <w:tmpl w:val="9AA40E4C"/>
    <w:lvl w:ilvl="0" w:tplc="B14C585E">
      <w:start w:val="1"/>
      <w:numFmt w:val="decimal"/>
      <w:lvlText w:val="%1."/>
      <w:lvlJc w:val="left"/>
      <w:pPr>
        <w:tabs>
          <w:tab w:val="num" w:pos="930"/>
        </w:tabs>
        <w:ind w:left="930" w:hanging="57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nsid w:val="1E8C0F6D"/>
    <w:multiLevelType w:val="hybridMultilevel"/>
    <w:tmpl w:val="F60812E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37E579EE"/>
    <w:multiLevelType w:val="hybridMultilevel"/>
    <w:tmpl w:val="6FB04262"/>
    <w:lvl w:ilvl="0" w:tplc="F7285A30">
      <w:start w:val="16"/>
      <w:numFmt w:val="bullet"/>
      <w:lvlText w:val="-"/>
      <w:lvlJc w:val="left"/>
      <w:pPr>
        <w:ind w:left="1080" w:hanging="360"/>
      </w:pPr>
      <w:rPr>
        <w:rFonts w:ascii="Cambria" w:eastAsia="Times New Roman" w:hAnsi="Cambria"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3C042122"/>
    <w:multiLevelType w:val="hybridMultilevel"/>
    <w:tmpl w:val="8624A21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7">
    <w:nsid w:val="45A46664"/>
    <w:multiLevelType w:val="hybridMultilevel"/>
    <w:tmpl w:val="9B2A068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470673E9"/>
    <w:multiLevelType w:val="hybridMultilevel"/>
    <w:tmpl w:val="F1DE77E8"/>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9">
    <w:nsid w:val="513222DA"/>
    <w:multiLevelType w:val="hybridMultilevel"/>
    <w:tmpl w:val="6CC2D89A"/>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0">
    <w:nsid w:val="57366C94"/>
    <w:multiLevelType w:val="hybridMultilevel"/>
    <w:tmpl w:val="6540DE4E"/>
    <w:lvl w:ilvl="0" w:tplc="0C090001">
      <w:start w:val="1"/>
      <w:numFmt w:val="bullet"/>
      <w:lvlText w:val=""/>
      <w:lvlJc w:val="left"/>
      <w:pPr>
        <w:ind w:left="1440" w:hanging="360"/>
      </w:pPr>
      <w:rPr>
        <w:rFonts w:ascii="Symbol" w:hAnsi="Symbol" w:hint="default"/>
      </w:rPr>
    </w:lvl>
    <w:lvl w:ilvl="1" w:tplc="0C090003">
      <w:start w:val="1"/>
      <w:numFmt w:val="decimal"/>
      <w:lvlText w:val="%2."/>
      <w:lvlJc w:val="left"/>
      <w:pPr>
        <w:tabs>
          <w:tab w:val="num" w:pos="1440"/>
        </w:tabs>
        <w:ind w:left="1440" w:hanging="360"/>
      </w:pPr>
      <w:rPr>
        <w:rFonts w:cs="Times New Roman"/>
      </w:rPr>
    </w:lvl>
    <w:lvl w:ilvl="2" w:tplc="0C090005">
      <w:start w:val="1"/>
      <w:numFmt w:val="decimal"/>
      <w:lvlText w:val="%3."/>
      <w:lvlJc w:val="left"/>
      <w:pPr>
        <w:tabs>
          <w:tab w:val="num" w:pos="2160"/>
        </w:tabs>
        <w:ind w:left="2160" w:hanging="360"/>
      </w:pPr>
      <w:rPr>
        <w:rFonts w:cs="Times New Roman"/>
      </w:rPr>
    </w:lvl>
    <w:lvl w:ilvl="3" w:tplc="0C090001">
      <w:start w:val="1"/>
      <w:numFmt w:val="decimal"/>
      <w:lvlText w:val="%4."/>
      <w:lvlJc w:val="left"/>
      <w:pPr>
        <w:tabs>
          <w:tab w:val="num" w:pos="2880"/>
        </w:tabs>
        <w:ind w:left="2880" w:hanging="360"/>
      </w:pPr>
      <w:rPr>
        <w:rFonts w:cs="Times New Roman"/>
      </w:rPr>
    </w:lvl>
    <w:lvl w:ilvl="4" w:tplc="0C090003">
      <w:start w:val="1"/>
      <w:numFmt w:val="decimal"/>
      <w:lvlText w:val="%5."/>
      <w:lvlJc w:val="left"/>
      <w:pPr>
        <w:tabs>
          <w:tab w:val="num" w:pos="3600"/>
        </w:tabs>
        <w:ind w:left="3600" w:hanging="360"/>
      </w:pPr>
      <w:rPr>
        <w:rFonts w:cs="Times New Roman"/>
      </w:rPr>
    </w:lvl>
    <w:lvl w:ilvl="5" w:tplc="0C090005">
      <w:start w:val="1"/>
      <w:numFmt w:val="decimal"/>
      <w:lvlText w:val="%6."/>
      <w:lvlJc w:val="left"/>
      <w:pPr>
        <w:tabs>
          <w:tab w:val="num" w:pos="4320"/>
        </w:tabs>
        <w:ind w:left="4320" w:hanging="360"/>
      </w:pPr>
      <w:rPr>
        <w:rFonts w:cs="Times New Roman"/>
      </w:rPr>
    </w:lvl>
    <w:lvl w:ilvl="6" w:tplc="0C090001">
      <w:start w:val="1"/>
      <w:numFmt w:val="decimal"/>
      <w:lvlText w:val="%7."/>
      <w:lvlJc w:val="left"/>
      <w:pPr>
        <w:tabs>
          <w:tab w:val="num" w:pos="5040"/>
        </w:tabs>
        <w:ind w:left="5040" w:hanging="360"/>
      </w:pPr>
      <w:rPr>
        <w:rFonts w:cs="Times New Roman"/>
      </w:rPr>
    </w:lvl>
    <w:lvl w:ilvl="7" w:tplc="0C090003">
      <w:start w:val="1"/>
      <w:numFmt w:val="decimal"/>
      <w:lvlText w:val="%8."/>
      <w:lvlJc w:val="left"/>
      <w:pPr>
        <w:tabs>
          <w:tab w:val="num" w:pos="5760"/>
        </w:tabs>
        <w:ind w:left="5760" w:hanging="360"/>
      </w:pPr>
      <w:rPr>
        <w:rFonts w:cs="Times New Roman"/>
      </w:rPr>
    </w:lvl>
    <w:lvl w:ilvl="8" w:tplc="0C090005">
      <w:start w:val="1"/>
      <w:numFmt w:val="decimal"/>
      <w:lvlText w:val="%9."/>
      <w:lvlJc w:val="left"/>
      <w:pPr>
        <w:tabs>
          <w:tab w:val="num" w:pos="6480"/>
        </w:tabs>
        <w:ind w:left="6480" w:hanging="360"/>
      </w:pPr>
      <w:rPr>
        <w:rFonts w:cs="Times New Roman"/>
      </w:rPr>
    </w:lvl>
  </w:abstractNum>
  <w:abstractNum w:abstractNumId="11">
    <w:nsid w:val="57D37C1E"/>
    <w:multiLevelType w:val="hybridMultilevel"/>
    <w:tmpl w:val="7E2278B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5DEA2D3F"/>
    <w:multiLevelType w:val="hybridMultilevel"/>
    <w:tmpl w:val="A058B97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64FF616D"/>
    <w:multiLevelType w:val="hybridMultilevel"/>
    <w:tmpl w:val="ACACE446"/>
    <w:lvl w:ilvl="0" w:tplc="0C090017">
      <w:start w:val="1"/>
      <w:numFmt w:val="lowerLetter"/>
      <w:lvlText w:val="%1)"/>
      <w:lvlJc w:val="left"/>
      <w:pPr>
        <w:ind w:left="720" w:hanging="360"/>
      </w:pPr>
      <w:rPr>
        <w:rFonts w:cs="Times New Roman"/>
      </w:rPr>
    </w:lvl>
    <w:lvl w:ilvl="1" w:tplc="0C090019">
      <w:start w:val="1"/>
      <w:numFmt w:val="lowerLetter"/>
      <w:lvlText w:val="%2."/>
      <w:lvlJc w:val="left"/>
      <w:pPr>
        <w:ind w:left="1440" w:hanging="360"/>
      </w:pPr>
      <w:rPr>
        <w:rFonts w:cs="Times New Roman"/>
      </w:rPr>
    </w:lvl>
    <w:lvl w:ilvl="2" w:tplc="0C09001B">
      <w:start w:val="1"/>
      <w:numFmt w:val="lowerRoman"/>
      <w:lvlText w:val="%3."/>
      <w:lvlJc w:val="right"/>
      <w:pPr>
        <w:ind w:left="2160" w:hanging="180"/>
      </w:pPr>
      <w:rPr>
        <w:rFonts w:cs="Times New Roman"/>
      </w:rPr>
    </w:lvl>
    <w:lvl w:ilvl="3" w:tplc="0C09000F">
      <w:start w:val="1"/>
      <w:numFmt w:val="decimal"/>
      <w:lvlText w:val="%4."/>
      <w:lvlJc w:val="left"/>
      <w:pPr>
        <w:ind w:left="2880" w:hanging="360"/>
      </w:pPr>
      <w:rPr>
        <w:rFonts w:cs="Times New Roman"/>
      </w:rPr>
    </w:lvl>
    <w:lvl w:ilvl="4" w:tplc="0C090019">
      <w:start w:val="1"/>
      <w:numFmt w:val="lowerLetter"/>
      <w:lvlText w:val="%5."/>
      <w:lvlJc w:val="left"/>
      <w:pPr>
        <w:ind w:left="3600" w:hanging="360"/>
      </w:pPr>
      <w:rPr>
        <w:rFonts w:cs="Times New Roman"/>
      </w:rPr>
    </w:lvl>
    <w:lvl w:ilvl="5" w:tplc="0C09001B">
      <w:start w:val="1"/>
      <w:numFmt w:val="lowerRoman"/>
      <w:lvlText w:val="%6."/>
      <w:lvlJc w:val="right"/>
      <w:pPr>
        <w:ind w:left="4320" w:hanging="180"/>
      </w:pPr>
      <w:rPr>
        <w:rFonts w:cs="Times New Roman"/>
      </w:rPr>
    </w:lvl>
    <w:lvl w:ilvl="6" w:tplc="0C09000F">
      <w:start w:val="1"/>
      <w:numFmt w:val="decimal"/>
      <w:lvlText w:val="%7."/>
      <w:lvlJc w:val="left"/>
      <w:pPr>
        <w:ind w:left="5040" w:hanging="360"/>
      </w:pPr>
      <w:rPr>
        <w:rFonts w:cs="Times New Roman"/>
      </w:rPr>
    </w:lvl>
    <w:lvl w:ilvl="7" w:tplc="0C090019">
      <w:start w:val="1"/>
      <w:numFmt w:val="lowerLetter"/>
      <w:lvlText w:val="%8."/>
      <w:lvlJc w:val="left"/>
      <w:pPr>
        <w:ind w:left="5760" w:hanging="360"/>
      </w:pPr>
      <w:rPr>
        <w:rFonts w:cs="Times New Roman"/>
      </w:rPr>
    </w:lvl>
    <w:lvl w:ilvl="8" w:tplc="0C09001B">
      <w:start w:val="1"/>
      <w:numFmt w:val="lowerRoman"/>
      <w:lvlText w:val="%9."/>
      <w:lvlJc w:val="right"/>
      <w:pPr>
        <w:ind w:left="6480" w:hanging="180"/>
      </w:pPr>
      <w:rPr>
        <w:rFonts w:cs="Times New Roman"/>
      </w:rPr>
    </w:lvl>
  </w:abstractNum>
  <w:abstractNum w:abstractNumId="14">
    <w:nsid w:val="6AAF124D"/>
    <w:multiLevelType w:val="hybridMultilevel"/>
    <w:tmpl w:val="D646DA1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728B20D2"/>
    <w:multiLevelType w:val="hybridMultilevel"/>
    <w:tmpl w:val="A0D2471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771B08A4"/>
    <w:multiLevelType w:val="hybridMultilevel"/>
    <w:tmpl w:val="69601A62"/>
    <w:lvl w:ilvl="0" w:tplc="586CABA0">
      <w:start w:val="1"/>
      <w:numFmt w:val="bullet"/>
      <w:lvlText w:val=""/>
      <w:lvlJc w:val="left"/>
      <w:pPr>
        <w:tabs>
          <w:tab w:val="num" w:pos="567"/>
        </w:tabs>
        <w:ind w:left="567" w:hanging="567"/>
      </w:pPr>
      <w:rPr>
        <w:rFonts w:ascii="Symbol" w:hAnsi="Symbol" w:hint="default"/>
        <w:b w:val="0"/>
        <w:i w:val="0"/>
        <w:sz w:val="24"/>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nsid w:val="7E7938B6"/>
    <w:multiLevelType w:val="hybridMultilevel"/>
    <w:tmpl w:val="0EBECF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7"/>
  </w:num>
  <w:num w:numId="2">
    <w:abstractNumId w:val="6"/>
  </w:num>
  <w:num w:numId="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num>
  <w:num w:numId="6">
    <w:abstractNumId w:val="8"/>
  </w:num>
  <w:num w:numId="7">
    <w:abstractNumId w:val="9"/>
  </w:num>
  <w:num w:numId="8">
    <w:abstractNumId w:val="16"/>
  </w:num>
  <w:num w:numId="9">
    <w:abstractNumId w:val="5"/>
  </w:num>
  <w:num w:numId="10">
    <w:abstractNumId w:val="11"/>
  </w:num>
  <w:num w:numId="11">
    <w:abstractNumId w:val="14"/>
  </w:num>
  <w:num w:numId="12">
    <w:abstractNumId w:val="3"/>
  </w:num>
  <w:num w:numId="13">
    <w:abstractNumId w:val="15"/>
  </w:num>
  <w:num w:numId="14">
    <w:abstractNumId w:val="12"/>
  </w:num>
  <w:num w:numId="15">
    <w:abstractNumId w:val="7"/>
  </w:num>
  <w:num w:numId="16">
    <w:abstractNumId w:val="2"/>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7"/>
  <w:doNotDisplayPageBoundaries/>
  <w:proofState w:spelling="clean" w:grammar="clean"/>
  <w:doNotTrackMoves/>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A0B88"/>
    <w:rsid w:val="00002F36"/>
    <w:rsid w:val="00002FFC"/>
    <w:rsid w:val="00004362"/>
    <w:rsid w:val="00004B7A"/>
    <w:rsid w:val="00005131"/>
    <w:rsid w:val="0000785A"/>
    <w:rsid w:val="00012B47"/>
    <w:rsid w:val="00015D69"/>
    <w:rsid w:val="00017E84"/>
    <w:rsid w:val="00022516"/>
    <w:rsid w:val="0002449D"/>
    <w:rsid w:val="00025478"/>
    <w:rsid w:val="000351E9"/>
    <w:rsid w:val="000360C9"/>
    <w:rsid w:val="00036DF2"/>
    <w:rsid w:val="00037C78"/>
    <w:rsid w:val="00042448"/>
    <w:rsid w:val="00043397"/>
    <w:rsid w:val="00044196"/>
    <w:rsid w:val="0004638E"/>
    <w:rsid w:val="00052A34"/>
    <w:rsid w:val="0005424B"/>
    <w:rsid w:val="000555D6"/>
    <w:rsid w:val="00060C18"/>
    <w:rsid w:val="000701B7"/>
    <w:rsid w:val="00070EC4"/>
    <w:rsid w:val="00074848"/>
    <w:rsid w:val="00082843"/>
    <w:rsid w:val="00083D45"/>
    <w:rsid w:val="00087599"/>
    <w:rsid w:val="0009763D"/>
    <w:rsid w:val="000A1C0B"/>
    <w:rsid w:val="000A48C1"/>
    <w:rsid w:val="000B01F1"/>
    <w:rsid w:val="000B5B98"/>
    <w:rsid w:val="000B6692"/>
    <w:rsid w:val="000C1C22"/>
    <w:rsid w:val="000C31DE"/>
    <w:rsid w:val="000D12DC"/>
    <w:rsid w:val="000D276F"/>
    <w:rsid w:val="000E028E"/>
    <w:rsid w:val="000E3DE0"/>
    <w:rsid w:val="000E4BCD"/>
    <w:rsid w:val="000F2440"/>
    <w:rsid w:val="000F29B0"/>
    <w:rsid w:val="00100397"/>
    <w:rsid w:val="00105FCE"/>
    <w:rsid w:val="001077DE"/>
    <w:rsid w:val="00110A2A"/>
    <w:rsid w:val="00112BDC"/>
    <w:rsid w:val="00113B09"/>
    <w:rsid w:val="00123084"/>
    <w:rsid w:val="00125493"/>
    <w:rsid w:val="00130CA9"/>
    <w:rsid w:val="00145380"/>
    <w:rsid w:val="0014609E"/>
    <w:rsid w:val="00147025"/>
    <w:rsid w:val="0015295F"/>
    <w:rsid w:val="00155E64"/>
    <w:rsid w:val="00164AB0"/>
    <w:rsid w:val="00172642"/>
    <w:rsid w:val="00176675"/>
    <w:rsid w:val="0018164C"/>
    <w:rsid w:val="001924EF"/>
    <w:rsid w:val="001939C5"/>
    <w:rsid w:val="00196365"/>
    <w:rsid w:val="001973B5"/>
    <w:rsid w:val="00197B3B"/>
    <w:rsid w:val="001A3E14"/>
    <w:rsid w:val="001A5748"/>
    <w:rsid w:val="001A6CF5"/>
    <w:rsid w:val="001B53E4"/>
    <w:rsid w:val="001B7C3E"/>
    <w:rsid w:val="001C12D1"/>
    <w:rsid w:val="001C6F9D"/>
    <w:rsid w:val="001D6912"/>
    <w:rsid w:val="001E5769"/>
    <w:rsid w:val="001F3BC8"/>
    <w:rsid w:val="001F6354"/>
    <w:rsid w:val="00200E86"/>
    <w:rsid w:val="00207B7D"/>
    <w:rsid w:val="00221634"/>
    <w:rsid w:val="00231EDA"/>
    <w:rsid w:val="00235A91"/>
    <w:rsid w:val="00246DBF"/>
    <w:rsid w:val="00251532"/>
    <w:rsid w:val="0025740C"/>
    <w:rsid w:val="00266527"/>
    <w:rsid w:val="002671FC"/>
    <w:rsid w:val="002731E4"/>
    <w:rsid w:val="00277C63"/>
    <w:rsid w:val="00284196"/>
    <w:rsid w:val="002868CD"/>
    <w:rsid w:val="0028786C"/>
    <w:rsid w:val="00294CDF"/>
    <w:rsid w:val="00297F59"/>
    <w:rsid w:val="002A399A"/>
    <w:rsid w:val="002B4870"/>
    <w:rsid w:val="002B5B91"/>
    <w:rsid w:val="002C79BC"/>
    <w:rsid w:val="002C7B65"/>
    <w:rsid w:val="002D2E71"/>
    <w:rsid w:val="002D3B84"/>
    <w:rsid w:val="002D6414"/>
    <w:rsid w:val="002E1A93"/>
    <w:rsid w:val="002E3891"/>
    <w:rsid w:val="002F5B81"/>
    <w:rsid w:val="003027FA"/>
    <w:rsid w:val="00314CF7"/>
    <w:rsid w:val="00316E66"/>
    <w:rsid w:val="003231C6"/>
    <w:rsid w:val="00323E89"/>
    <w:rsid w:val="00325029"/>
    <w:rsid w:val="0032532C"/>
    <w:rsid w:val="00326501"/>
    <w:rsid w:val="00327A63"/>
    <w:rsid w:val="00337CBB"/>
    <w:rsid w:val="003432BD"/>
    <w:rsid w:val="003510E0"/>
    <w:rsid w:val="00353CC0"/>
    <w:rsid w:val="003619C7"/>
    <w:rsid w:val="0036368A"/>
    <w:rsid w:val="00367068"/>
    <w:rsid w:val="00367107"/>
    <w:rsid w:val="0037258D"/>
    <w:rsid w:val="00373383"/>
    <w:rsid w:val="00383106"/>
    <w:rsid w:val="00387A4A"/>
    <w:rsid w:val="00393BBF"/>
    <w:rsid w:val="00397CB1"/>
    <w:rsid w:val="003A159A"/>
    <w:rsid w:val="003C252D"/>
    <w:rsid w:val="003C26F5"/>
    <w:rsid w:val="003C29CA"/>
    <w:rsid w:val="003C6459"/>
    <w:rsid w:val="003C7AA9"/>
    <w:rsid w:val="003D33B8"/>
    <w:rsid w:val="003D7130"/>
    <w:rsid w:val="003E3D04"/>
    <w:rsid w:val="003E4629"/>
    <w:rsid w:val="003E4B11"/>
    <w:rsid w:val="003E5A3B"/>
    <w:rsid w:val="003F3432"/>
    <w:rsid w:val="00401E01"/>
    <w:rsid w:val="00413A6D"/>
    <w:rsid w:val="0041594B"/>
    <w:rsid w:val="00415B2E"/>
    <w:rsid w:val="004202E9"/>
    <w:rsid w:val="00421D1C"/>
    <w:rsid w:val="00424EDF"/>
    <w:rsid w:val="00426D07"/>
    <w:rsid w:val="004312E0"/>
    <w:rsid w:val="004319C5"/>
    <w:rsid w:val="004341DA"/>
    <w:rsid w:val="00436284"/>
    <w:rsid w:val="00437D7C"/>
    <w:rsid w:val="0044070D"/>
    <w:rsid w:val="0044219C"/>
    <w:rsid w:val="00442E79"/>
    <w:rsid w:val="004503CA"/>
    <w:rsid w:val="00465536"/>
    <w:rsid w:val="00471E19"/>
    <w:rsid w:val="004754E0"/>
    <w:rsid w:val="00476A66"/>
    <w:rsid w:val="00480E64"/>
    <w:rsid w:val="00481216"/>
    <w:rsid w:val="00482D0B"/>
    <w:rsid w:val="004833F4"/>
    <w:rsid w:val="004856E2"/>
    <w:rsid w:val="00485D31"/>
    <w:rsid w:val="0049105F"/>
    <w:rsid w:val="00492903"/>
    <w:rsid w:val="00494673"/>
    <w:rsid w:val="004975CE"/>
    <w:rsid w:val="004A6648"/>
    <w:rsid w:val="004B10F6"/>
    <w:rsid w:val="004B1A36"/>
    <w:rsid w:val="004B58D9"/>
    <w:rsid w:val="004B7896"/>
    <w:rsid w:val="004C3548"/>
    <w:rsid w:val="004C390F"/>
    <w:rsid w:val="004C4E0A"/>
    <w:rsid w:val="004C59AA"/>
    <w:rsid w:val="004C6536"/>
    <w:rsid w:val="004C658A"/>
    <w:rsid w:val="004C7CFF"/>
    <w:rsid w:val="004D1E6A"/>
    <w:rsid w:val="004D23F8"/>
    <w:rsid w:val="004D4F98"/>
    <w:rsid w:val="004F439F"/>
    <w:rsid w:val="00500C0B"/>
    <w:rsid w:val="00505E1D"/>
    <w:rsid w:val="00505EB1"/>
    <w:rsid w:val="005064E0"/>
    <w:rsid w:val="00512805"/>
    <w:rsid w:val="00513A02"/>
    <w:rsid w:val="00516311"/>
    <w:rsid w:val="0051738C"/>
    <w:rsid w:val="0051795A"/>
    <w:rsid w:val="0052303D"/>
    <w:rsid w:val="005265B5"/>
    <w:rsid w:val="0053204C"/>
    <w:rsid w:val="0053519B"/>
    <w:rsid w:val="00543C3D"/>
    <w:rsid w:val="005454D3"/>
    <w:rsid w:val="00560158"/>
    <w:rsid w:val="0056091C"/>
    <w:rsid w:val="00561ED4"/>
    <w:rsid w:val="005623C4"/>
    <w:rsid w:val="00563715"/>
    <w:rsid w:val="00572DF1"/>
    <w:rsid w:val="005763FC"/>
    <w:rsid w:val="00580904"/>
    <w:rsid w:val="00580B18"/>
    <w:rsid w:val="00590294"/>
    <w:rsid w:val="00590A67"/>
    <w:rsid w:val="00594F88"/>
    <w:rsid w:val="00595752"/>
    <w:rsid w:val="00597FE2"/>
    <w:rsid w:val="005A0FCE"/>
    <w:rsid w:val="005B014C"/>
    <w:rsid w:val="005B2799"/>
    <w:rsid w:val="005B2FEC"/>
    <w:rsid w:val="005B5E51"/>
    <w:rsid w:val="005C01EE"/>
    <w:rsid w:val="005C1F05"/>
    <w:rsid w:val="005C3C7C"/>
    <w:rsid w:val="005C4405"/>
    <w:rsid w:val="005D029A"/>
    <w:rsid w:val="005D5B97"/>
    <w:rsid w:val="005E0A39"/>
    <w:rsid w:val="005E3653"/>
    <w:rsid w:val="005E3FB0"/>
    <w:rsid w:val="005E6B2F"/>
    <w:rsid w:val="005F579D"/>
    <w:rsid w:val="00603483"/>
    <w:rsid w:val="00603B6A"/>
    <w:rsid w:val="0060473E"/>
    <w:rsid w:val="00607705"/>
    <w:rsid w:val="006077AB"/>
    <w:rsid w:val="0061006B"/>
    <w:rsid w:val="00610F33"/>
    <w:rsid w:val="00614E96"/>
    <w:rsid w:val="00615500"/>
    <w:rsid w:val="00622BEC"/>
    <w:rsid w:val="00635569"/>
    <w:rsid w:val="00637A5D"/>
    <w:rsid w:val="00641B29"/>
    <w:rsid w:val="00644AF0"/>
    <w:rsid w:val="0064760E"/>
    <w:rsid w:val="0065001E"/>
    <w:rsid w:val="0065139E"/>
    <w:rsid w:val="006536A7"/>
    <w:rsid w:val="00656834"/>
    <w:rsid w:val="006605F1"/>
    <w:rsid w:val="00660A70"/>
    <w:rsid w:val="0066246A"/>
    <w:rsid w:val="00662820"/>
    <w:rsid w:val="006639D6"/>
    <w:rsid w:val="00666530"/>
    <w:rsid w:val="00673FF5"/>
    <w:rsid w:val="00676CA5"/>
    <w:rsid w:val="00677BA9"/>
    <w:rsid w:val="00687067"/>
    <w:rsid w:val="00691285"/>
    <w:rsid w:val="00694A75"/>
    <w:rsid w:val="006A11FE"/>
    <w:rsid w:val="006A40F4"/>
    <w:rsid w:val="006A42B4"/>
    <w:rsid w:val="006A43D0"/>
    <w:rsid w:val="006A6CCC"/>
    <w:rsid w:val="006B032A"/>
    <w:rsid w:val="006B1E90"/>
    <w:rsid w:val="006B32D5"/>
    <w:rsid w:val="006B5B8F"/>
    <w:rsid w:val="006B699B"/>
    <w:rsid w:val="006B69F8"/>
    <w:rsid w:val="006D23FB"/>
    <w:rsid w:val="006D36F2"/>
    <w:rsid w:val="006D7E7B"/>
    <w:rsid w:val="006E4427"/>
    <w:rsid w:val="006E4E5B"/>
    <w:rsid w:val="007034E5"/>
    <w:rsid w:val="00706F56"/>
    <w:rsid w:val="00707119"/>
    <w:rsid w:val="00710A7D"/>
    <w:rsid w:val="00711849"/>
    <w:rsid w:val="007119BF"/>
    <w:rsid w:val="007128EE"/>
    <w:rsid w:val="00712C45"/>
    <w:rsid w:val="007159F3"/>
    <w:rsid w:val="00715D65"/>
    <w:rsid w:val="00717E2E"/>
    <w:rsid w:val="00721AA0"/>
    <w:rsid w:val="00730304"/>
    <w:rsid w:val="00731292"/>
    <w:rsid w:val="00733187"/>
    <w:rsid w:val="0074527A"/>
    <w:rsid w:val="00751B02"/>
    <w:rsid w:val="007568A6"/>
    <w:rsid w:val="00760595"/>
    <w:rsid w:val="007628A5"/>
    <w:rsid w:val="00764F20"/>
    <w:rsid w:val="0076550A"/>
    <w:rsid w:val="00773A46"/>
    <w:rsid w:val="00776CB3"/>
    <w:rsid w:val="00783F8F"/>
    <w:rsid w:val="007866B3"/>
    <w:rsid w:val="00787B7C"/>
    <w:rsid w:val="00796104"/>
    <w:rsid w:val="0079693F"/>
    <w:rsid w:val="00796AA4"/>
    <w:rsid w:val="00797D4E"/>
    <w:rsid w:val="007A05C2"/>
    <w:rsid w:val="007B0347"/>
    <w:rsid w:val="007B1B12"/>
    <w:rsid w:val="007B6785"/>
    <w:rsid w:val="007C269F"/>
    <w:rsid w:val="007C2874"/>
    <w:rsid w:val="007D01F0"/>
    <w:rsid w:val="007D2004"/>
    <w:rsid w:val="007D6020"/>
    <w:rsid w:val="007D7D35"/>
    <w:rsid w:val="007E225B"/>
    <w:rsid w:val="007E2B64"/>
    <w:rsid w:val="008004A8"/>
    <w:rsid w:val="00802BBF"/>
    <w:rsid w:val="008044E1"/>
    <w:rsid w:val="008058A4"/>
    <w:rsid w:val="008058B4"/>
    <w:rsid w:val="00806BD0"/>
    <w:rsid w:val="00810B70"/>
    <w:rsid w:val="00813A24"/>
    <w:rsid w:val="00814C92"/>
    <w:rsid w:val="008203EB"/>
    <w:rsid w:val="00822310"/>
    <w:rsid w:val="008263BE"/>
    <w:rsid w:val="00837878"/>
    <w:rsid w:val="00841592"/>
    <w:rsid w:val="00843DCD"/>
    <w:rsid w:val="00854342"/>
    <w:rsid w:val="008607BC"/>
    <w:rsid w:val="00862F2D"/>
    <w:rsid w:val="008632F0"/>
    <w:rsid w:val="008635D2"/>
    <w:rsid w:val="008657A8"/>
    <w:rsid w:val="008677A1"/>
    <w:rsid w:val="00872016"/>
    <w:rsid w:val="00872286"/>
    <w:rsid w:val="00874981"/>
    <w:rsid w:val="00874CC2"/>
    <w:rsid w:val="00874E1F"/>
    <w:rsid w:val="00875812"/>
    <w:rsid w:val="00875F89"/>
    <w:rsid w:val="00876617"/>
    <w:rsid w:val="00882E86"/>
    <w:rsid w:val="008872C7"/>
    <w:rsid w:val="00887CEF"/>
    <w:rsid w:val="00892C59"/>
    <w:rsid w:val="0089480A"/>
    <w:rsid w:val="008A0B88"/>
    <w:rsid w:val="008B0603"/>
    <w:rsid w:val="008B0FAC"/>
    <w:rsid w:val="008B7D6C"/>
    <w:rsid w:val="008C1DDD"/>
    <w:rsid w:val="008C44A1"/>
    <w:rsid w:val="008C6249"/>
    <w:rsid w:val="008D0849"/>
    <w:rsid w:val="008D3CCC"/>
    <w:rsid w:val="008D42DE"/>
    <w:rsid w:val="008E02C8"/>
    <w:rsid w:val="008E1505"/>
    <w:rsid w:val="008E3FE7"/>
    <w:rsid w:val="008E4177"/>
    <w:rsid w:val="008F08F3"/>
    <w:rsid w:val="008F5FF5"/>
    <w:rsid w:val="00900B2B"/>
    <w:rsid w:val="00907118"/>
    <w:rsid w:val="009133ED"/>
    <w:rsid w:val="00915B65"/>
    <w:rsid w:val="00927FB5"/>
    <w:rsid w:val="009327EC"/>
    <w:rsid w:val="00932828"/>
    <w:rsid w:val="00932ED8"/>
    <w:rsid w:val="00933694"/>
    <w:rsid w:val="009348F7"/>
    <w:rsid w:val="00935B60"/>
    <w:rsid w:val="00951AFA"/>
    <w:rsid w:val="0095431D"/>
    <w:rsid w:val="00964B54"/>
    <w:rsid w:val="0098155E"/>
    <w:rsid w:val="00985849"/>
    <w:rsid w:val="00985F73"/>
    <w:rsid w:val="009915FF"/>
    <w:rsid w:val="0099387D"/>
    <w:rsid w:val="0099463B"/>
    <w:rsid w:val="00994CB6"/>
    <w:rsid w:val="00997DA1"/>
    <w:rsid w:val="009A381A"/>
    <w:rsid w:val="009B1F85"/>
    <w:rsid w:val="009B2555"/>
    <w:rsid w:val="009B3424"/>
    <w:rsid w:val="009B517C"/>
    <w:rsid w:val="009B71D1"/>
    <w:rsid w:val="009C0A15"/>
    <w:rsid w:val="009D1859"/>
    <w:rsid w:val="009D2D73"/>
    <w:rsid w:val="009D7ED9"/>
    <w:rsid w:val="009E03B2"/>
    <w:rsid w:val="009E06CF"/>
    <w:rsid w:val="009E482A"/>
    <w:rsid w:val="009E63CF"/>
    <w:rsid w:val="009F1508"/>
    <w:rsid w:val="009F44E0"/>
    <w:rsid w:val="009F679F"/>
    <w:rsid w:val="00A03575"/>
    <w:rsid w:val="00A03CE3"/>
    <w:rsid w:val="00A11751"/>
    <w:rsid w:val="00A12D2B"/>
    <w:rsid w:val="00A13FFD"/>
    <w:rsid w:val="00A2032C"/>
    <w:rsid w:val="00A22573"/>
    <w:rsid w:val="00A245AA"/>
    <w:rsid w:val="00A302BB"/>
    <w:rsid w:val="00A31429"/>
    <w:rsid w:val="00A32004"/>
    <w:rsid w:val="00A33904"/>
    <w:rsid w:val="00A339C9"/>
    <w:rsid w:val="00A4317B"/>
    <w:rsid w:val="00A44178"/>
    <w:rsid w:val="00A451AB"/>
    <w:rsid w:val="00A45D10"/>
    <w:rsid w:val="00A51FA7"/>
    <w:rsid w:val="00A55187"/>
    <w:rsid w:val="00A576C9"/>
    <w:rsid w:val="00A63051"/>
    <w:rsid w:val="00A633D1"/>
    <w:rsid w:val="00A64B37"/>
    <w:rsid w:val="00A65529"/>
    <w:rsid w:val="00A70B13"/>
    <w:rsid w:val="00A74A3D"/>
    <w:rsid w:val="00A902F7"/>
    <w:rsid w:val="00AA0156"/>
    <w:rsid w:val="00AA2C32"/>
    <w:rsid w:val="00AA4CF1"/>
    <w:rsid w:val="00AA6DDE"/>
    <w:rsid w:val="00AB0CE1"/>
    <w:rsid w:val="00AB3825"/>
    <w:rsid w:val="00AB6E92"/>
    <w:rsid w:val="00AB724E"/>
    <w:rsid w:val="00AC1775"/>
    <w:rsid w:val="00AC6C9A"/>
    <w:rsid w:val="00AD0205"/>
    <w:rsid w:val="00AD1D4D"/>
    <w:rsid w:val="00AD4A7D"/>
    <w:rsid w:val="00AE670A"/>
    <w:rsid w:val="00AF2D7F"/>
    <w:rsid w:val="00AF6699"/>
    <w:rsid w:val="00B03BA5"/>
    <w:rsid w:val="00B11A88"/>
    <w:rsid w:val="00B17D4C"/>
    <w:rsid w:val="00B215E0"/>
    <w:rsid w:val="00B22B35"/>
    <w:rsid w:val="00B23E7B"/>
    <w:rsid w:val="00B31FDF"/>
    <w:rsid w:val="00B33EF4"/>
    <w:rsid w:val="00B347D9"/>
    <w:rsid w:val="00B35D40"/>
    <w:rsid w:val="00B36660"/>
    <w:rsid w:val="00B4012C"/>
    <w:rsid w:val="00B51F11"/>
    <w:rsid w:val="00B54224"/>
    <w:rsid w:val="00B5561E"/>
    <w:rsid w:val="00B55A7C"/>
    <w:rsid w:val="00B55D86"/>
    <w:rsid w:val="00B608BE"/>
    <w:rsid w:val="00B60A2D"/>
    <w:rsid w:val="00B653DE"/>
    <w:rsid w:val="00B70DDF"/>
    <w:rsid w:val="00B71F11"/>
    <w:rsid w:val="00B72215"/>
    <w:rsid w:val="00B75EFC"/>
    <w:rsid w:val="00B77608"/>
    <w:rsid w:val="00B86546"/>
    <w:rsid w:val="00B86FF5"/>
    <w:rsid w:val="00B94846"/>
    <w:rsid w:val="00B96370"/>
    <w:rsid w:val="00B964F0"/>
    <w:rsid w:val="00BA7E17"/>
    <w:rsid w:val="00BB4191"/>
    <w:rsid w:val="00BC24AE"/>
    <w:rsid w:val="00BC2506"/>
    <w:rsid w:val="00BC2794"/>
    <w:rsid w:val="00BC3590"/>
    <w:rsid w:val="00BE0059"/>
    <w:rsid w:val="00BE72C3"/>
    <w:rsid w:val="00C04FC5"/>
    <w:rsid w:val="00C05934"/>
    <w:rsid w:val="00C10915"/>
    <w:rsid w:val="00C20E3B"/>
    <w:rsid w:val="00C22A35"/>
    <w:rsid w:val="00C272AF"/>
    <w:rsid w:val="00C31775"/>
    <w:rsid w:val="00C331AA"/>
    <w:rsid w:val="00C401A8"/>
    <w:rsid w:val="00C4146D"/>
    <w:rsid w:val="00C538CB"/>
    <w:rsid w:val="00C55D50"/>
    <w:rsid w:val="00C55DCD"/>
    <w:rsid w:val="00C64838"/>
    <w:rsid w:val="00C65D94"/>
    <w:rsid w:val="00C76427"/>
    <w:rsid w:val="00C76EBB"/>
    <w:rsid w:val="00C77EB6"/>
    <w:rsid w:val="00C811B8"/>
    <w:rsid w:val="00C81FE7"/>
    <w:rsid w:val="00C9025A"/>
    <w:rsid w:val="00C90E5A"/>
    <w:rsid w:val="00C919E0"/>
    <w:rsid w:val="00CB035E"/>
    <w:rsid w:val="00CB17B5"/>
    <w:rsid w:val="00CB7069"/>
    <w:rsid w:val="00CC534A"/>
    <w:rsid w:val="00CC7DF1"/>
    <w:rsid w:val="00CD04E0"/>
    <w:rsid w:val="00CD200F"/>
    <w:rsid w:val="00CD3D5E"/>
    <w:rsid w:val="00CD588E"/>
    <w:rsid w:val="00CE433B"/>
    <w:rsid w:val="00CE545F"/>
    <w:rsid w:val="00CF63BB"/>
    <w:rsid w:val="00D07C68"/>
    <w:rsid w:val="00D11BFF"/>
    <w:rsid w:val="00D12D30"/>
    <w:rsid w:val="00D220FD"/>
    <w:rsid w:val="00D22BE6"/>
    <w:rsid w:val="00D235A7"/>
    <w:rsid w:val="00D37E4A"/>
    <w:rsid w:val="00D40128"/>
    <w:rsid w:val="00D45BAE"/>
    <w:rsid w:val="00D63964"/>
    <w:rsid w:val="00D66E59"/>
    <w:rsid w:val="00D767F3"/>
    <w:rsid w:val="00D778AF"/>
    <w:rsid w:val="00D844D9"/>
    <w:rsid w:val="00D870FB"/>
    <w:rsid w:val="00D87840"/>
    <w:rsid w:val="00D914E9"/>
    <w:rsid w:val="00D91895"/>
    <w:rsid w:val="00D95E2D"/>
    <w:rsid w:val="00D9629E"/>
    <w:rsid w:val="00D96FDC"/>
    <w:rsid w:val="00DA3535"/>
    <w:rsid w:val="00DA675E"/>
    <w:rsid w:val="00DA7CA5"/>
    <w:rsid w:val="00DB2455"/>
    <w:rsid w:val="00DB2A58"/>
    <w:rsid w:val="00DB3DFD"/>
    <w:rsid w:val="00DB4E4C"/>
    <w:rsid w:val="00DB70CA"/>
    <w:rsid w:val="00DB7E57"/>
    <w:rsid w:val="00DC014F"/>
    <w:rsid w:val="00DC0A9B"/>
    <w:rsid w:val="00DC0FBF"/>
    <w:rsid w:val="00DC33A0"/>
    <w:rsid w:val="00DC6B96"/>
    <w:rsid w:val="00DC6DA6"/>
    <w:rsid w:val="00DD1053"/>
    <w:rsid w:val="00DD3422"/>
    <w:rsid w:val="00DD4651"/>
    <w:rsid w:val="00DD7ADB"/>
    <w:rsid w:val="00DD7FCE"/>
    <w:rsid w:val="00DF0687"/>
    <w:rsid w:val="00DF72CA"/>
    <w:rsid w:val="00E024D5"/>
    <w:rsid w:val="00E04F0D"/>
    <w:rsid w:val="00E0526D"/>
    <w:rsid w:val="00E106DA"/>
    <w:rsid w:val="00E176EF"/>
    <w:rsid w:val="00E206DE"/>
    <w:rsid w:val="00E307B9"/>
    <w:rsid w:val="00E327AF"/>
    <w:rsid w:val="00E37B7A"/>
    <w:rsid w:val="00E40B5B"/>
    <w:rsid w:val="00E4146F"/>
    <w:rsid w:val="00E434D4"/>
    <w:rsid w:val="00E466DB"/>
    <w:rsid w:val="00E50319"/>
    <w:rsid w:val="00E50B24"/>
    <w:rsid w:val="00E54523"/>
    <w:rsid w:val="00E56330"/>
    <w:rsid w:val="00E56EC7"/>
    <w:rsid w:val="00E61077"/>
    <w:rsid w:val="00E627F3"/>
    <w:rsid w:val="00E6527F"/>
    <w:rsid w:val="00E70568"/>
    <w:rsid w:val="00E74E80"/>
    <w:rsid w:val="00E8210E"/>
    <w:rsid w:val="00E86D9E"/>
    <w:rsid w:val="00E97089"/>
    <w:rsid w:val="00E97CE6"/>
    <w:rsid w:val="00EA22DF"/>
    <w:rsid w:val="00EB5C78"/>
    <w:rsid w:val="00EB7D79"/>
    <w:rsid w:val="00EC01E9"/>
    <w:rsid w:val="00EC509D"/>
    <w:rsid w:val="00EC59BC"/>
    <w:rsid w:val="00ED0B38"/>
    <w:rsid w:val="00ED5817"/>
    <w:rsid w:val="00EE4AEB"/>
    <w:rsid w:val="00EE572B"/>
    <w:rsid w:val="00EF3A02"/>
    <w:rsid w:val="00EF75B2"/>
    <w:rsid w:val="00F02CAB"/>
    <w:rsid w:val="00F0475B"/>
    <w:rsid w:val="00F07ED4"/>
    <w:rsid w:val="00F12103"/>
    <w:rsid w:val="00F146FE"/>
    <w:rsid w:val="00F17539"/>
    <w:rsid w:val="00F36C35"/>
    <w:rsid w:val="00F400AE"/>
    <w:rsid w:val="00F4071B"/>
    <w:rsid w:val="00F4249E"/>
    <w:rsid w:val="00F42EB6"/>
    <w:rsid w:val="00F44C8B"/>
    <w:rsid w:val="00F5508B"/>
    <w:rsid w:val="00F60427"/>
    <w:rsid w:val="00F60DF9"/>
    <w:rsid w:val="00F63D9E"/>
    <w:rsid w:val="00F67BB7"/>
    <w:rsid w:val="00F70555"/>
    <w:rsid w:val="00F740F3"/>
    <w:rsid w:val="00FA1CB3"/>
    <w:rsid w:val="00FA32E1"/>
    <w:rsid w:val="00FA376F"/>
    <w:rsid w:val="00FB6B5B"/>
    <w:rsid w:val="00FB7235"/>
    <w:rsid w:val="00FC00B1"/>
    <w:rsid w:val="00FC3932"/>
    <w:rsid w:val="00FC4A4F"/>
    <w:rsid w:val="00FC5D93"/>
    <w:rsid w:val="00FC6AAB"/>
    <w:rsid w:val="00FD2278"/>
    <w:rsid w:val="00FD29D1"/>
    <w:rsid w:val="00FD679B"/>
    <w:rsid w:val="00FE3206"/>
    <w:rsid w:val="00FE6CE5"/>
    <w:rsid w:val="00FE6F30"/>
    <w:rsid w:val="00FF460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erdana" w:eastAsia="Times New Roman" w:hAnsi="Verdana"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Pr>
      <w:sz w:val="24"/>
      <w:szCs w:val="24"/>
      <w:lang w:eastAsia="en-US"/>
    </w:rPr>
  </w:style>
  <w:style w:type="paragraph" w:styleId="Heading1">
    <w:name w:val="heading 1"/>
    <w:basedOn w:val="Normal"/>
    <w:next w:val="Normal"/>
    <w:qFormat/>
    <w:pPr>
      <w:keepNext/>
      <w:jc w:val="center"/>
      <w:outlineLvl w:val="0"/>
    </w:pPr>
    <w:rPr>
      <w:rFonts w:ascii="Arial" w:hAnsi="Arial"/>
      <w:b/>
      <w:bCs/>
      <w:color w:val="FF6600"/>
      <w:sz w:val="36"/>
    </w:rPr>
  </w:style>
  <w:style w:type="paragraph" w:styleId="Heading2">
    <w:name w:val="heading 2"/>
    <w:basedOn w:val="Normal"/>
    <w:next w:val="Normal"/>
    <w:qFormat/>
    <w:pPr>
      <w:keepNext/>
      <w:pBdr>
        <w:top w:val="single" w:sz="12" w:space="1" w:color="auto"/>
        <w:left w:val="single" w:sz="12" w:space="5" w:color="auto"/>
        <w:bottom w:val="single" w:sz="12" w:space="1" w:color="auto"/>
        <w:right w:val="single" w:sz="12" w:space="4" w:color="auto"/>
      </w:pBdr>
      <w:outlineLvl w:val="1"/>
    </w:pPr>
    <w:rPr>
      <w:rFonts w:ascii="Arial Narrow" w:hAnsi="Arial Narrow"/>
      <w:b/>
      <w:bCs/>
      <w:color w:val="800000"/>
      <w:sz w:val="22"/>
    </w:rPr>
  </w:style>
  <w:style w:type="paragraph" w:styleId="Heading3">
    <w:name w:val="heading 3"/>
    <w:basedOn w:val="Normal"/>
    <w:next w:val="Normal"/>
    <w:qFormat/>
    <w:pPr>
      <w:keepNext/>
      <w:outlineLvl w:val="2"/>
    </w:pPr>
    <w:rPr>
      <w:rFonts w:ascii="Century Gothic" w:hAnsi="Century Gothic"/>
      <w:b/>
      <w:szCs w:val="20"/>
    </w:rPr>
  </w:style>
  <w:style w:type="paragraph" w:styleId="Heading4">
    <w:name w:val="heading 4"/>
    <w:basedOn w:val="Normal"/>
    <w:next w:val="Normal"/>
    <w:qFormat/>
    <w:pPr>
      <w:keepNext/>
      <w:outlineLvl w:val="3"/>
    </w:pPr>
    <w:rPr>
      <w:rFonts w:ascii="Arial" w:hAnsi="Arial"/>
      <w:b/>
      <w:bCs/>
      <w:color w:val="0000FF"/>
      <w:sz w:val="20"/>
      <w:lang w:val="en-US"/>
    </w:rPr>
  </w:style>
  <w:style w:type="paragraph" w:styleId="Heading5">
    <w:name w:val="heading 5"/>
    <w:basedOn w:val="Normal"/>
    <w:next w:val="Normal"/>
    <w:qFormat/>
    <w:pPr>
      <w:keepNext/>
      <w:jc w:val="center"/>
      <w:outlineLvl w:val="4"/>
    </w:pPr>
    <w:rPr>
      <w:rFonts w:ascii="Arial" w:hAnsi="Arial"/>
      <w:b/>
      <w:bCs/>
      <w:color w:val="0000FF"/>
      <w:sz w:val="20"/>
      <w:lang w:val="en-US"/>
    </w:rPr>
  </w:style>
  <w:style w:type="paragraph" w:styleId="Heading6">
    <w:name w:val="heading 6"/>
    <w:basedOn w:val="Normal"/>
    <w:next w:val="Normal"/>
    <w:qFormat/>
    <w:pPr>
      <w:keepNext/>
      <w:jc w:val="center"/>
      <w:outlineLvl w:val="5"/>
    </w:pPr>
    <w:rPr>
      <w:rFonts w:ascii="Arial" w:hAnsi="Arial"/>
      <w:b/>
      <w:bCs/>
      <w:color w:val="0000FF"/>
      <w:lang w:val="en-US"/>
    </w:rPr>
  </w:style>
  <w:style w:type="paragraph" w:styleId="Heading7">
    <w:name w:val="heading 7"/>
    <w:basedOn w:val="Normal"/>
    <w:next w:val="Normal"/>
    <w:qFormat/>
    <w:pPr>
      <w:keepNext/>
      <w:pBdr>
        <w:top w:val="single" w:sz="12" w:space="1" w:color="auto"/>
        <w:left w:val="single" w:sz="12" w:space="5" w:color="auto"/>
        <w:bottom w:val="single" w:sz="12" w:space="1" w:color="auto"/>
        <w:right w:val="single" w:sz="12" w:space="4" w:color="auto"/>
      </w:pBdr>
      <w:outlineLvl w:val="6"/>
    </w:pPr>
    <w:rPr>
      <w:rFonts w:ascii="Arial Narrow" w:hAnsi="Arial Narrow"/>
      <w:b/>
      <w:bCs/>
      <w:color w:val="800000"/>
      <w:sz w:val="22"/>
      <w:u w:val="single"/>
    </w:rPr>
  </w:style>
  <w:style w:type="paragraph" w:styleId="Heading8">
    <w:name w:val="heading 8"/>
    <w:basedOn w:val="Normal"/>
    <w:next w:val="Normal"/>
    <w:qFormat/>
    <w:pPr>
      <w:keepNext/>
      <w:tabs>
        <w:tab w:val="left" w:pos="2160"/>
        <w:tab w:val="left" w:pos="3600"/>
        <w:tab w:val="left" w:pos="5040"/>
      </w:tabs>
      <w:jc w:val="center"/>
      <w:outlineLvl w:val="7"/>
    </w:pPr>
    <w:rPr>
      <w:rFonts w:ascii="Arial" w:hAnsi="Arial" w:cs="Arial"/>
      <w:b/>
      <w:bCs/>
      <w:color w:val="CC99FF"/>
      <w:sz w:val="32"/>
    </w:rPr>
  </w:style>
  <w:style w:type="paragraph" w:styleId="Heading9">
    <w:name w:val="heading 9"/>
    <w:basedOn w:val="Normal"/>
    <w:next w:val="Normal"/>
    <w:qFormat/>
    <w:pPr>
      <w:keepNext/>
      <w:tabs>
        <w:tab w:val="left" w:pos="2160"/>
        <w:tab w:val="left" w:pos="3600"/>
        <w:tab w:val="left" w:pos="5040"/>
      </w:tabs>
      <w:jc w:val="center"/>
      <w:outlineLvl w:val="8"/>
    </w:pPr>
    <w:rPr>
      <w:rFonts w:ascii="Arial" w:hAnsi="Arial" w:cs="Arial"/>
      <w:b/>
      <w:color w:val="FF660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ocked/>
    <w:rPr>
      <w:rFonts w:ascii="Cambria" w:hAnsi="Cambria" w:cs="Times New Roman"/>
      <w:b/>
      <w:bCs/>
      <w:kern w:val="32"/>
      <w:sz w:val="32"/>
      <w:szCs w:val="32"/>
      <w:lang w:val="en-AU"/>
    </w:rPr>
  </w:style>
  <w:style w:type="character" w:customStyle="1" w:styleId="Heading2Char">
    <w:name w:val="Heading 2 Char"/>
    <w:semiHidden/>
    <w:locked/>
    <w:rPr>
      <w:rFonts w:ascii="Cambria" w:hAnsi="Cambria" w:cs="Times New Roman"/>
      <w:b/>
      <w:bCs/>
      <w:i/>
      <w:iCs/>
      <w:sz w:val="28"/>
      <w:szCs w:val="28"/>
      <w:lang w:val="en-AU"/>
    </w:rPr>
  </w:style>
  <w:style w:type="character" w:customStyle="1" w:styleId="Heading3Char">
    <w:name w:val="Heading 3 Char"/>
    <w:semiHidden/>
    <w:locked/>
    <w:rPr>
      <w:rFonts w:ascii="Cambria" w:hAnsi="Cambria" w:cs="Times New Roman"/>
      <w:b/>
      <w:bCs/>
      <w:sz w:val="26"/>
      <w:szCs w:val="26"/>
      <w:lang w:val="en-AU"/>
    </w:rPr>
  </w:style>
  <w:style w:type="character" w:customStyle="1" w:styleId="Heading4Char">
    <w:name w:val="Heading 4 Char"/>
    <w:semiHidden/>
    <w:locked/>
    <w:rPr>
      <w:rFonts w:ascii="Calibri" w:hAnsi="Calibri" w:cs="Times New Roman"/>
      <w:b/>
      <w:bCs/>
      <w:sz w:val="28"/>
      <w:szCs w:val="28"/>
      <w:lang w:val="en-AU"/>
    </w:rPr>
  </w:style>
  <w:style w:type="character" w:customStyle="1" w:styleId="Heading5Char">
    <w:name w:val="Heading 5 Char"/>
    <w:semiHidden/>
    <w:locked/>
    <w:rPr>
      <w:rFonts w:ascii="Calibri" w:hAnsi="Calibri" w:cs="Times New Roman"/>
      <w:b/>
      <w:bCs/>
      <w:i/>
      <w:iCs/>
      <w:sz w:val="26"/>
      <w:szCs w:val="26"/>
      <w:lang w:val="en-AU"/>
    </w:rPr>
  </w:style>
  <w:style w:type="character" w:customStyle="1" w:styleId="Heading6Char">
    <w:name w:val="Heading 6 Char"/>
    <w:semiHidden/>
    <w:locked/>
    <w:rPr>
      <w:rFonts w:ascii="Calibri" w:hAnsi="Calibri" w:cs="Times New Roman"/>
      <w:b/>
      <w:bCs/>
      <w:lang w:val="en-AU"/>
    </w:rPr>
  </w:style>
  <w:style w:type="character" w:customStyle="1" w:styleId="Heading7Char">
    <w:name w:val="Heading 7 Char"/>
    <w:semiHidden/>
    <w:locked/>
    <w:rPr>
      <w:rFonts w:ascii="Calibri" w:hAnsi="Calibri" w:cs="Times New Roman"/>
      <w:sz w:val="24"/>
      <w:szCs w:val="24"/>
      <w:lang w:val="en-AU"/>
    </w:rPr>
  </w:style>
  <w:style w:type="character" w:customStyle="1" w:styleId="Heading8Char">
    <w:name w:val="Heading 8 Char"/>
    <w:semiHidden/>
    <w:locked/>
    <w:rPr>
      <w:rFonts w:ascii="Calibri" w:hAnsi="Calibri" w:cs="Times New Roman"/>
      <w:i/>
      <w:iCs/>
      <w:sz w:val="24"/>
      <w:szCs w:val="24"/>
      <w:lang w:val="en-AU"/>
    </w:rPr>
  </w:style>
  <w:style w:type="character" w:customStyle="1" w:styleId="Heading9Char">
    <w:name w:val="Heading 9 Char"/>
    <w:locked/>
    <w:rPr>
      <w:rFonts w:ascii="Arial" w:hAnsi="Arial" w:cs="Arial"/>
      <w:b/>
      <w:color w:val="FF6600"/>
      <w:sz w:val="24"/>
      <w:szCs w:val="24"/>
      <w:lang w:eastAsia="en-US"/>
    </w:rPr>
  </w:style>
  <w:style w:type="paragraph" w:styleId="BodyText3">
    <w:name w:val="Body Text 3"/>
    <w:basedOn w:val="Normal"/>
    <w:semiHidden/>
    <w:pPr>
      <w:jc w:val="both"/>
    </w:pPr>
    <w:rPr>
      <w:rFonts w:ascii="Arial Narrow" w:hAnsi="Arial Narrow" w:cs="Arial"/>
      <w:sz w:val="22"/>
      <w:szCs w:val="20"/>
      <w:shd w:val="clear" w:color="auto" w:fill="FFFFFF"/>
      <w:lang w:val="en-US"/>
    </w:rPr>
  </w:style>
  <w:style w:type="character" w:customStyle="1" w:styleId="BodyText3Char">
    <w:name w:val="Body Text 3 Char"/>
    <w:semiHidden/>
    <w:locked/>
    <w:rPr>
      <w:rFonts w:cs="Times New Roman"/>
      <w:sz w:val="16"/>
      <w:szCs w:val="16"/>
      <w:lang w:val="en-AU"/>
    </w:rPr>
  </w:style>
  <w:style w:type="paragraph" w:styleId="NormalWeb">
    <w:name w:val="Normal (Web)"/>
    <w:basedOn w:val="Normal"/>
    <w:uiPriority w:val="99"/>
    <w:semiHidden/>
    <w:pPr>
      <w:spacing w:before="100" w:beforeAutospacing="1" w:after="100" w:afterAutospacing="1"/>
    </w:pPr>
    <w:rPr>
      <w:rFonts w:eastAsia="Batang"/>
      <w:lang w:val="en-US" w:eastAsia="ko-KR"/>
    </w:rPr>
  </w:style>
  <w:style w:type="paragraph" w:customStyle="1" w:styleId="NormalWeb1">
    <w:name w:val="Normal (Web)1"/>
    <w:basedOn w:val="Normal"/>
    <w:pPr>
      <w:spacing w:before="100" w:beforeAutospacing="1" w:after="100" w:afterAutospacing="1"/>
      <w:jc w:val="both"/>
    </w:pPr>
    <w:rPr>
      <w:rFonts w:ascii="Arial Unicode MS" w:eastAsia="Arial Unicode MS" w:hAnsi="Arial Unicode MS" w:cs="Arial Unicode MS"/>
    </w:rPr>
  </w:style>
  <w:style w:type="paragraph" w:styleId="BodyTextIndent">
    <w:name w:val="Body Text Indent"/>
    <w:basedOn w:val="Normal"/>
    <w:semiHidden/>
    <w:pPr>
      <w:spacing w:before="120"/>
      <w:ind w:left="72"/>
      <w:jc w:val="center"/>
    </w:pPr>
    <w:rPr>
      <w:rFonts w:ascii="Arial Narrow" w:hAnsi="Arial Narrow"/>
      <w:sz w:val="18"/>
      <w:szCs w:val="18"/>
    </w:rPr>
  </w:style>
  <w:style w:type="character" w:customStyle="1" w:styleId="BodyTextIndentChar">
    <w:name w:val="Body Text Indent Char"/>
    <w:semiHidden/>
    <w:locked/>
    <w:rPr>
      <w:rFonts w:cs="Times New Roman"/>
      <w:sz w:val="24"/>
      <w:szCs w:val="24"/>
      <w:lang w:val="en-AU"/>
    </w:rPr>
  </w:style>
  <w:style w:type="character" w:styleId="Hyperlink">
    <w:name w:val="Hyperlink"/>
    <w:semiHidden/>
    <w:rPr>
      <w:rFonts w:cs="Times New Roman"/>
      <w:color w:val="0000FF"/>
      <w:u w:val="single"/>
    </w:rPr>
  </w:style>
  <w:style w:type="character" w:customStyle="1" w:styleId="topiclinefirst1">
    <w:name w:val="topiclinefirst1"/>
    <w:rPr>
      <w:b/>
      <w:sz w:val="22"/>
    </w:rPr>
  </w:style>
  <w:style w:type="paragraph" w:styleId="BodyTextIndent2">
    <w:name w:val="Body Text Indent 2"/>
    <w:basedOn w:val="Normal"/>
    <w:semiHidden/>
    <w:pPr>
      <w:ind w:left="720"/>
      <w:jc w:val="both"/>
    </w:pPr>
    <w:rPr>
      <w:rFonts w:ascii="Arial Narrow" w:hAnsi="Arial Narrow"/>
      <w:i/>
      <w:iCs/>
      <w:sz w:val="21"/>
      <w:szCs w:val="18"/>
    </w:rPr>
  </w:style>
  <w:style w:type="character" w:customStyle="1" w:styleId="BodyTextIndent2Char">
    <w:name w:val="Body Text Indent 2 Char"/>
    <w:semiHidden/>
    <w:locked/>
    <w:rPr>
      <w:rFonts w:cs="Times New Roman"/>
      <w:sz w:val="24"/>
      <w:szCs w:val="24"/>
      <w:lang w:val="en-AU"/>
    </w:rPr>
  </w:style>
  <w:style w:type="character" w:styleId="FollowedHyperlink">
    <w:name w:val="FollowedHyperlink"/>
    <w:semiHidden/>
    <w:rPr>
      <w:rFonts w:cs="Times New Roman"/>
      <w:color w:val="800080"/>
      <w:u w:val="single"/>
    </w:rPr>
  </w:style>
  <w:style w:type="paragraph" w:styleId="Header">
    <w:name w:val="header"/>
    <w:basedOn w:val="Normal"/>
    <w:semiHidden/>
    <w:pPr>
      <w:tabs>
        <w:tab w:val="center" w:pos="4153"/>
        <w:tab w:val="right" w:pos="8306"/>
      </w:tabs>
    </w:pPr>
    <w:rPr>
      <w:lang w:val="en-US"/>
    </w:rPr>
  </w:style>
  <w:style w:type="character" w:customStyle="1" w:styleId="HeaderChar">
    <w:name w:val="Header Char"/>
    <w:locked/>
    <w:rPr>
      <w:rFonts w:cs="Times New Roman"/>
      <w:sz w:val="24"/>
      <w:lang w:eastAsia="en-US"/>
    </w:rPr>
  </w:style>
  <w:style w:type="paragraph" w:styleId="Footer">
    <w:name w:val="footer"/>
    <w:basedOn w:val="Normal"/>
    <w:semiHidden/>
    <w:pPr>
      <w:tabs>
        <w:tab w:val="center" w:pos="4153"/>
        <w:tab w:val="right" w:pos="8306"/>
      </w:tabs>
    </w:pPr>
  </w:style>
  <w:style w:type="character" w:customStyle="1" w:styleId="FooterChar">
    <w:name w:val="Footer Char"/>
    <w:semiHidden/>
    <w:locked/>
    <w:rPr>
      <w:rFonts w:cs="Times New Roman"/>
      <w:sz w:val="24"/>
      <w:szCs w:val="24"/>
      <w:lang w:val="en-AU"/>
    </w:rPr>
  </w:style>
  <w:style w:type="character" w:styleId="PageNumber">
    <w:name w:val="page number"/>
    <w:semiHidden/>
    <w:rPr>
      <w:rFonts w:cs="Times New Roman"/>
    </w:rPr>
  </w:style>
  <w:style w:type="paragraph" w:styleId="PlainText">
    <w:name w:val="Plain Text"/>
    <w:basedOn w:val="Normal"/>
    <w:semiHidden/>
    <w:rPr>
      <w:rFonts w:ascii="Courier New" w:hAnsi="Courier New"/>
      <w:sz w:val="20"/>
      <w:szCs w:val="20"/>
      <w:lang w:eastAsia="en-AU"/>
    </w:rPr>
  </w:style>
  <w:style w:type="character" w:customStyle="1" w:styleId="PlainTextChar">
    <w:name w:val="Plain Text Char"/>
    <w:locked/>
    <w:rPr>
      <w:rFonts w:ascii="Courier New" w:hAnsi="Courier New" w:cs="Times New Roman"/>
      <w:lang w:val="en-AU" w:eastAsia="en-AU"/>
    </w:rPr>
  </w:style>
  <w:style w:type="paragraph" w:customStyle="1" w:styleId="footnote">
    <w:name w:val="footnote"/>
    <w:basedOn w:val="Normal"/>
    <w:pPr>
      <w:spacing w:before="100" w:beforeAutospacing="1" w:after="100" w:afterAutospacing="1"/>
    </w:pPr>
    <w:rPr>
      <w:color w:val="000000"/>
      <w:lang w:eastAsia="en-AU"/>
    </w:rPr>
  </w:style>
  <w:style w:type="character" w:styleId="Emphasis">
    <w:name w:val="Emphasis"/>
    <w:qFormat/>
    <w:rPr>
      <w:rFonts w:cs="Times New Roman"/>
      <w:i/>
    </w:rPr>
  </w:style>
  <w:style w:type="character" w:customStyle="1" w:styleId="footnote1">
    <w:name w:val="footnote1"/>
    <w:rPr>
      <w:rFonts w:cs="Times New Roman"/>
    </w:rPr>
  </w:style>
  <w:style w:type="character" w:styleId="Strong">
    <w:name w:val="Strong"/>
    <w:uiPriority w:val="22"/>
    <w:qFormat/>
    <w:rPr>
      <w:rFonts w:cs="Times New Roman"/>
      <w:b/>
    </w:rPr>
  </w:style>
  <w:style w:type="character" w:styleId="HTMLTypewriter">
    <w:name w:val="HTML Typewriter"/>
    <w:semiHidden/>
    <w:rPr>
      <w:rFonts w:ascii="Courier New" w:hAnsi="Courier New" w:cs="Times New Roman"/>
      <w:sz w:val="20"/>
    </w:rPr>
  </w:style>
  <w:style w:type="paragraph" w:styleId="BodyText">
    <w:name w:val="Body Text"/>
    <w:basedOn w:val="Normal"/>
    <w:semiHidden/>
    <w:pPr>
      <w:spacing w:after="120"/>
    </w:pPr>
  </w:style>
  <w:style w:type="character" w:customStyle="1" w:styleId="BodyTextChar">
    <w:name w:val="Body Text Char"/>
    <w:semiHidden/>
    <w:locked/>
    <w:rPr>
      <w:rFonts w:cs="Times New Roman"/>
      <w:sz w:val="24"/>
      <w:szCs w:val="24"/>
      <w:lang w:val="en-AU"/>
    </w:rPr>
  </w:style>
  <w:style w:type="paragraph" w:styleId="BodyText2">
    <w:name w:val="Body Text 2"/>
    <w:basedOn w:val="Normal"/>
    <w:semiHidden/>
    <w:pPr>
      <w:spacing w:after="120" w:line="480" w:lineRule="auto"/>
    </w:pPr>
  </w:style>
  <w:style w:type="character" w:customStyle="1" w:styleId="BodyText2Char">
    <w:name w:val="Body Text 2 Char"/>
    <w:semiHidden/>
    <w:locked/>
    <w:rPr>
      <w:rFonts w:cs="Times New Roman"/>
      <w:sz w:val="24"/>
      <w:szCs w:val="24"/>
      <w:lang w:val="en-AU"/>
    </w:rPr>
  </w:style>
  <w:style w:type="character" w:customStyle="1" w:styleId="grame">
    <w:name w:val="grame"/>
    <w:rPr>
      <w:rFonts w:cs="Times New Roman"/>
    </w:rPr>
  </w:style>
  <w:style w:type="paragraph" w:styleId="BalloonText">
    <w:name w:val="Balloon Text"/>
    <w:basedOn w:val="Normal"/>
    <w:semiHidden/>
    <w:rPr>
      <w:rFonts w:ascii="Tahoma" w:hAnsi="Tahoma" w:cs="Tahoma"/>
      <w:sz w:val="16"/>
      <w:szCs w:val="16"/>
    </w:rPr>
  </w:style>
  <w:style w:type="character" w:customStyle="1" w:styleId="BalloonTextChar">
    <w:name w:val="Balloon Text Char"/>
    <w:semiHidden/>
    <w:locked/>
    <w:rPr>
      <w:rFonts w:ascii="Times New Roman" w:hAnsi="Times New Roman" w:cs="Times New Roman"/>
      <w:sz w:val="2"/>
      <w:lang w:val="en-AU"/>
    </w:rPr>
  </w:style>
  <w:style w:type="paragraph" w:customStyle="1" w:styleId="Body">
    <w:name w:val="Body"/>
    <w:pPr>
      <w:spacing w:after="240"/>
    </w:pPr>
    <w:rPr>
      <w:rFonts w:ascii="Helvetica" w:hAnsi="Helvetica"/>
      <w:color w:val="000000"/>
      <w:sz w:val="24"/>
      <w:u w:color="000000"/>
      <w:lang w:val="en-US"/>
    </w:rPr>
  </w:style>
  <w:style w:type="character" w:customStyle="1" w:styleId="postbody1">
    <w:name w:val="postbody1"/>
    <w:rPr>
      <w:rFonts w:cs="Times New Roman"/>
    </w:rPr>
  </w:style>
  <w:style w:type="paragraph" w:styleId="Title">
    <w:name w:val="Title"/>
    <w:basedOn w:val="Normal"/>
    <w:qFormat/>
    <w:pPr>
      <w:tabs>
        <w:tab w:val="center" w:pos="6480"/>
      </w:tabs>
      <w:ind w:left="72"/>
      <w:jc w:val="center"/>
    </w:pPr>
    <w:rPr>
      <w:rFonts w:ascii="Copperplate Gothic Bold" w:hAnsi="Copperplate Gothic Bold"/>
      <w:sz w:val="28"/>
    </w:rPr>
  </w:style>
  <w:style w:type="character" w:customStyle="1" w:styleId="TitleChar">
    <w:name w:val="Title Char"/>
    <w:locked/>
    <w:rPr>
      <w:rFonts w:ascii="Cambria" w:hAnsi="Cambria" w:cs="Times New Roman"/>
      <w:b/>
      <w:bCs/>
      <w:kern w:val="28"/>
      <w:sz w:val="32"/>
      <w:szCs w:val="32"/>
      <w:lang w:val="en-AU"/>
    </w:rPr>
  </w:style>
  <w:style w:type="paragraph" w:customStyle="1" w:styleId="Style1">
    <w:name w:val="Style 1"/>
    <w:basedOn w:val="Normal"/>
    <w:pPr>
      <w:widowControl w:val="0"/>
      <w:autoSpaceDE w:val="0"/>
      <w:autoSpaceDN w:val="0"/>
      <w:adjustRightInd w:val="0"/>
    </w:pPr>
    <w:rPr>
      <w:lang w:val="en-US"/>
    </w:rPr>
  </w:style>
  <w:style w:type="paragraph" w:customStyle="1" w:styleId="msolistparagraph0">
    <w:name w:val="msolistparagraph"/>
    <w:basedOn w:val="Normal"/>
    <w:pPr>
      <w:spacing w:before="100" w:beforeAutospacing="1" w:after="100" w:afterAutospacing="1"/>
    </w:pPr>
    <w:rPr>
      <w:lang w:val="en-US"/>
    </w:rPr>
  </w:style>
  <w:style w:type="paragraph" w:customStyle="1" w:styleId="msolistparagraphcxspmiddle">
    <w:name w:val="msolistparagraphcxspmiddle"/>
    <w:basedOn w:val="Normal"/>
    <w:pPr>
      <w:spacing w:before="100" w:beforeAutospacing="1" w:after="100" w:afterAutospacing="1"/>
    </w:pPr>
    <w:rPr>
      <w:lang w:val="en-US"/>
    </w:rPr>
  </w:style>
  <w:style w:type="paragraph" w:customStyle="1" w:styleId="msolistparagraphcxsplast">
    <w:name w:val="msolistparagraphcxsplast"/>
    <w:basedOn w:val="Normal"/>
    <w:pPr>
      <w:spacing w:before="100" w:beforeAutospacing="1" w:after="100" w:afterAutospacing="1"/>
    </w:pPr>
    <w:rPr>
      <w:lang w:val="en-US"/>
    </w:rPr>
  </w:style>
  <w:style w:type="paragraph" w:customStyle="1" w:styleId="msoaccenttext">
    <w:name w:val="msoaccenttext"/>
    <w:basedOn w:val="Normal"/>
    <w:pPr>
      <w:spacing w:before="100" w:beforeAutospacing="1" w:after="100" w:afterAutospacing="1"/>
    </w:pPr>
    <w:rPr>
      <w:lang w:val="en-US"/>
    </w:rPr>
  </w:style>
  <w:style w:type="paragraph" w:customStyle="1" w:styleId="msonospacing0">
    <w:name w:val="msonospacing"/>
    <w:basedOn w:val="Normal"/>
    <w:pPr>
      <w:spacing w:before="100" w:beforeAutospacing="1" w:after="100" w:afterAutospacing="1"/>
    </w:pPr>
    <w:rPr>
      <w:lang w:val="en-US"/>
    </w:rPr>
  </w:style>
  <w:style w:type="paragraph" w:customStyle="1" w:styleId="intro">
    <w:name w:val="intro"/>
    <w:basedOn w:val="Normal"/>
    <w:pPr>
      <w:spacing w:before="100" w:beforeAutospacing="1" w:after="100" w:afterAutospacing="1"/>
    </w:pPr>
    <w:rPr>
      <w:lang w:eastAsia="en-AU"/>
    </w:rPr>
  </w:style>
  <w:style w:type="paragraph" w:customStyle="1" w:styleId="04bodytext">
    <w:name w:val="04bodytext"/>
    <w:basedOn w:val="Normal"/>
    <w:pPr>
      <w:spacing w:before="100" w:beforeAutospacing="1" w:after="100" w:afterAutospacing="1"/>
    </w:pPr>
    <w:rPr>
      <w:lang w:eastAsia="en-AU"/>
    </w:rPr>
  </w:style>
  <w:style w:type="character" w:customStyle="1" w:styleId="ecapple-style-span">
    <w:name w:val="ec_apple-style-span"/>
    <w:rPr>
      <w:rFonts w:cs="Times New Roman"/>
    </w:rPr>
  </w:style>
  <w:style w:type="character" w:customStyle="1" w:styleId="a">
    <w:name w:val="a"/>
    <w:rPr>
      <w:rFonts w:cs="Times New Roman"/>
    </w:rPr>
  </w:style>
  <w:style w:type="paragraph" w:styleId="DocumentMap">
    <w:name w:val="Document Map"/>
    <w:basedOn w:val="Normal"/>
    <w:semiHidden/>
    <w:pPr>
      <w:shd w:val="clear" w:color="auto" w:fill="000080"/>
    </w:pPr>
    <w:rPr>
      <w:rFonts w:ascii="Tahoma" w:hAnsi="Tahoma" w:cs="Tahoma"/>
      <w:sz w:val="20"/>
      <w:szCs w:val="20"/>
    </w:rPr>
  </w:style>
  <w:style w:type="character" w:customStyle="1" w:styleId="DocumentMapChar">
    <w:name w:val="Document Map Char"/>
    <w:semiHidden/>
    <w:locked/>
    <w:rPr>
      <w:rFonts w:ascii="Times New Roman" w:hAnsi="Times New Roman" w:cs="Times New Roman"/>
      <w:sz w:val="2"/>
      <w:lang w:val="en-AU"/>
    </w:rPr>
  </w:style>
  <w:style w:type="paragraph" w:customStyle="1" w:styleId="Style">
    <w:name w:val="Style"/>
    <w:pPr>
      <w:widowControl w:val="0"/>
      <w:autoSpaceDE w:val="0"/>
      <w:autoSpaceDN w:val="0"/>
      <w:adjustRightInd w:val="0"/>
    </w:pPr>
    <w:rPr>
      <w:sz w:val="24"/>
      <w:szCs w:val="24"/>
    </w:rPr>
  </w:style>
  <w:style w:type="paragraph" w:styleId="E-mailSignature">
    <w:name w:val="E-mail Signature"/>
    <w:basedOn w:val="Normal"/>
    <w:semiHidden/>
    <w:rPr>
      <w:lang w:val="en-US"/>
    </w:rPr>
  </w:style>
  <w:style w:type="character" w:customStyle="1" w:styleId="E-mailSignatureChar">
    <w:name w:val="E-mail Signature Char"/>
    <w:semiHidden/>
    <w:locked/>
    <w:rPr>
      <w:rFonts w:cs="Times New Roman"/>
      <w:sz w:val="24"/>
      <w:szCs w:val="24"/>
      <w:lang w:val="en-AU"/>
    </w:rPr>
  </w:style>
  <w:style w:type="character" w:customStyle="1" w:styleId="ececapple-converted-space">
    <w:name w:val="ececapple-converted-space"/>
    <w:rPr>
      <w:rFonts w:cs="Times New Roman"/>
    </w:rPr>
  </w:style>
  <w:style w:type="paragraph" w:styleId="ListParagraph">
    <w:name w:val="List Paragraph"/>
    <w:basedOn w:val="Normal"/>
    <w:uiPriority w:val="34"/>
    <w:qFormat/>
    <w:pPr>
      <w:ind w:left="720"/>
    </w:pPr>
  </w:style>
  <w:style w:type="paragraph" w:customStyle="1" w:styleId="ecnormalweb30">
    <w:name w:val="ec_normalweb30"/>
    <w:basedOn w:val="Normal"/>
    <w:pPr>
      <w:spacing w:before="100" w:beforeAutospacing="1" w:after="100" w:afterAutospacing="1"/>
    </w:pPr>
    <w:rPr>
      <w:lang w:eastAsia="en-AU"/>
    </w:rPr>
  </w:style>
  <w:style w:type="paragraph" w:customStyle="1" w:styleId="section1">
    <w:name w:val="section1"/>
    <w:basedOn w:val="Normal"/>
    <w:pPr>
      <w:spacing w:before="100" w:beforeAutospacing="1" w:after="100" w:afterAutospacing="1"/>
    </w:pPr>
    <w:rPr>
      <w:lang w:eastAsia="en-AU"/>
    </w:rPr>
  </w:style>
  <w:style w:type="paragraph" w:customStyle="1" w:styleId="normalweb16">
    <w:name w:val="normalweb16"/>
    <w:basedOn w:val="Normal"/>
    <w:rPr>
      <w:lang w:eastAsia="en-AU"/>
    </w:rPr>
  </w:style>
  <w:style w:type="paragraph" w:styleId="EndnoteText">
    <w:name w:val="endnote text"/>
    <w:basedOn w:val="Normal"/>
    <w:semiHidden/>
    <w:rPr>
      <w:sz w:val="20"/>
      <w:szCs w:val="20"/>
      <w:lang w:val="en-US"/>
    </w:rPr>
  </w:style>
  <w:style w:type="character" w:customStyle="1" w:styleId="EndnoteTextChar">
    <w:name w:val="Endnote Text Char"/>
    <w:locked/>
    <w:rPr>
      <w:rFonts w:cs="Times New Roman"/>
      <w:lang w:eastAsia="en-US"/>
    </w:rPr>
  </w:style>
  <w:style w:type="character" w:styleId="EndnoteReference">
    <w:name w:val="endnote reference"/>
    <w:semiHidden/>
    <w:rPr>
      <w:rFonts w:cs="Times New Roman"/>
      <w:vertAlign w:val="superscript"/>
    </w:rPr>
  </w:style>
  <w:style w:type="character" w:customStyle="1" w:styleId="ecececececyshortcuts">
    <w:name w:val="ec_ececececyshortcuts"/>
    <w:rPr>
      <w:rFonts w:cs="Times New Roman"/>
    </w:rPr>
  </w:style>
  <w:style w:type="paragraph" w:customStyle="1" w:styleId="Default">
    <w:name w:val="Default"/>
    <w:pPr>
      <w:autoSpaceDE w:val="0"/>
      <w:autoSpaceDN w:val="0"/>
      <w:adjustRightInd w:val="0"/>
    </w:pPr>
    <w:rPr>
      <w:rFonts w:ascii="Calibri" w:hAnsi="Calibri" w:cs="Calibri"/>
      <w:color w:val="000000"/>
      <w:sz w:val="24"/>
      <w:szCs w:val="24"/>
      <w:lang w:val="en-US" w:eastAsia="en-US"/>
    </w:rPr>
  </w:style>
  <w:style w:type="character" w:customStyle="1" w:styleId="body1">
    <w:name w:val="body1"/>
    <w:rPr>
      <w:rFonts w:ascii="Verdana" w:hAnsi="Verdana"/>
      <w:sz w:val="20"/>
    </w:rPr>
  </w:style>
  <w:style w:type="paragraph" w:customStyle="1" w:styleId="ver11d">
    <w:name w:val="ver11d"/>
    <w:basedOn w:val="Normal"/>
    <w:pPr>
      <w:spacing w:before="100" w:beforeAutospacing="1" w:after="100" w:afterAutospacing="1"/>
    </w:pPr>
    <w:rPr>
      <w:lang w:val="en-US"/>
    </w:rPr>
  </w:style>
  <w:style w:type="character" w:customStyle="1" w:styleId="bodybold1">
    <w:name w:val="bodybold1"/>
    <w:rPr>
      <w:rFonts w:ascii="Verdana" w:hAnsi="Verdana"/>
      <w:b/>
      <w:sz w:val="20"/>
    </w:rPr>
  </w:style>
  <w:style w:type="character" w:customStyle="1" w:styleId="Hyperlink2">
    <w:name w:val="Hyperlink2"/>
    <w:rPr>
      <w:color w:val="454545"/>
      <w:u w:val="none"/>
      <w:effect w:val="none"/>
    </w:rPr>
  </w:style>
  <w:style w:type="paragraph" w:styleId="Caption">
    <w:name w:val="caption"/>
    <w:basedOn w:val="Normal"/>
    <w:next w:val="Normal"/>
    <w:qFormat/>
    <w:pPr>
      <w:spacing w:before="120" w:after="120"/>
    </w:pPr>
    <w:rPr>
      <w:b/>
      <w:bCs/>
      <w:sz w:val="20"/>
      <w:szCs w:val="20"/>
    </w:rPr>
  </w:style>
  <w:style w:type="character" w:customStyle="1" w:styleId="apple-style-span">
    <w:name w:val="apple-style-span"/>
    <w:rPr>
      <w:rFonts w:cs="Times New Roman"/>
    </w:rPr>
  </w:style>
  <w:style w:type="paragraph" w:customStyle="1" w:styleId="default0">
    <w:name w:val="default"/>
    <w:basedOn w:val="Normal"/>
    <w:pPr>
      <w:spacing w:before="100" w:beforeAutospacing="1" w:after="100" w:afterAutospacing="1"/>
    </w:pPr>
    <w:rPr>
      <w:lang w:val="en-US"/>
    </w:rPr>
  </w:style>
  <w:style w:type="paragraph" w:customStyle="1" w:styleId="imgleft">
    <w:name w:val="imgleft"/>
    <w:basedOn w:val="Normal"/>
    <w:pPr>
      <w:spacing w:before="100" w:beforeAutospacing="1" w:after="100" w:afterAutospacing="1"/>
    </w:pPr>
    <w:rPr>
      <w:lang w:val="en-US"/>
    </w:rPr>
  </w:style>
  <w:style w:type="paragraph" w:customStyle="1" w:styleId="04-bodytext-noindent">
    <w:name w:val="04-bodytext-noindent"/>
    <w:basedOn w:val="Normal"/>
    <w:pPr>
      <w:spacing w:before="100" w:beforeAutospacing="1" w:after="100" w:afterAutospacing="1"/>
    </w:pPr>
    <w:rPr>
      <w:lang w:val="en-US"/>
    </w:rPr>
  </w:style>
  <w:style w:type="paragraph" w:customStyle="1" w:styleId="04-bodytext">
    <w:name w:val="04-bodytext"/>
    <w:basedOn w:val="Normal"/>
    <w:pPr>
      <w:spacing w:before="100" w:beforeAutospacing="1" w:after="100" w:afterAutospacing="1"/>
    </w:pPr>
    <w:rPr>
      <w:lang w:val="en-US"/>
    </w:rPr>
  </w:style>
  <w:style w:type="paragraph" w:styleId="TOCHeading">
    <w:name w:val="TOC Heading"/>
    <w:basedOn w:val="Heading1"/>
    <w:next w:val="Normal"/>
    <w:qFormat/>
    <w:pPr>
      <w:keepLines/>
      <w:spacing w:before="480" w:line="276" w:lineRule="auto"/>
      <w:jc w:val="left"/>
      <w:outlineLvl w:val="9"/>
    </w:pPr>
    <w:rPr>
      <w:rFonts w:ascii="Cambria" w:hAnsi="Cambria"/>
      <w:color w:val="365F91"/>
      <w:sz w:val="28"/>
      <w:szCs w:val="28"/>
      <w:lang w:val="en-US"/>
    </w:rPr>
  </w:style>
  <w:style w:type="paragraph" w:styleId="TOC3">
    <w:name w:val="toc 3"/>
    <w:basedOn w:val="Normal"/>
    <w:next w:val="Normal"/>
    <w:autoRedefine/>
    <w:semiHidden/>
    <w:pPr>
      <w:ind w:left="480"/>
    </w:pPr>
  </w:style>
  <w:style w:type="paragraph" w:customStyle="1" w:styleId="yiv58653383msonormal">
    <w:name w:val="yiv58653383msonormal"/>
    <w:basedOn w:val="Normal"/>
    <w:pPr>
      <w:spacing w:before="100" w:beforeAutospacing="1" w:after="100" w:afterAutospacing="1"/>
    </w:pPr>
    <w:rPr>
      <w:rFonts w:ascii="Times New Roman" w:hAnsi="Times New Roman"/>
      <w:lang w:val="en-US"/>
    </w:rPr>
  </w:style>
  <w:style w:type="paragraph" w:customStyle="1" w:styleId="yiv508237265msonormal">
    <w:name w:val="yiv508237265msonormal"/>
    <w:basedOn w:val="Normal"/>
    <w:pPr>
      <w:spacing w:before="100" w:beforeAutospacing="1" w:after="100" w:afterAutospacing="1"/>
    </w:pPr>
    <w:rPr>
      <w:rFonts w:ascii="Times New Roman" w:hAnsi="Times New Roman"/>
      <w:lang w:val="en-US"/>
    </w:rPr>
  </w:style>
  <w:style w:type="paragraph" w:customStyle="1" w:styleId="yiv489223586ecxecxmsonormal">
    <w:name w:val="yiv489223586ecxecxmsonormal"/>
    <w:basedOn w:val="Normal"/>
    <w:pPr>
      <w:spacing w:before="100" w:beforeAutospacing="1" w:after="100" w:afterAutospacing="1"/>
    </w:pPr>
    <w:rPr>
      <w:rFonts w:ascii="Times New Roman" w:hAnsi="Times New Roman"/>
      <w:lang w:val="en-US"/>
    </w:rPr>
  </w:style>
  <w:style w:type="paragraph" w:customStyle="1" w:styleId="yiv1076132180ecxmsonormal">
    <w:name w:val="yiv1076132180ecxmsonormal"/>
    <w:basedOn w:val="Normal"/>
    <w:pPr>
      <w:spacing w:before="100" w:beforeAutospacing="1" w:after="100" w:afterAutospacing="1"/>
    </w:pPr>
    <w:rPr>
      <w:rFonts w:ascii="Times New Roman" w:hAnsi="Times New Roman"/>
      <w:lang w:val="en-US"/>
    </w:rPr>
  </w:style>
  <w:style w:type="paragraph" w:customStyle="1" w:styleId="yiv877021419yiv1996665111msonormal">
    <w:name w:val="yiv877021419yiv1996665111msonormal"/>
    <w:basedOn w:val="Normal"/>
    <w:pPr>
      <w:spacing w:before="100" w:beforeAutospacing="1" w:after="100" w:afterAutospacing="1"/>
    </w:pPr>
    <w:rPr>
      <w:rFonts w:ascii="Times New Roman" w:hAnsi="Times New Roman"/>
      <w:lang w:val="en-US"/>
    </w:rPr>
  </w:style>
  <w:style w:type="paragraph" w:customStyle="1" w:styleId="yiv877021419msonormal">
    <w:name w:val="yiv877021419msonormal"/>
    <w:basedOn w:val="Normal"/>
    <w:pPr>
      <w:spacing w:before="100" w:beforeAutospacing="1" w:after="100" w:afterAutospacing="1"/>
    </w:pPr>
    <w:rPr>
      <w:rFonts w:ascii="Times New Roman" w:hAnsi="Times New Roman"/>
      <w:lang w:val="en-US"/>
    </w:rPr>
  </w:style>
  <w:style w:type="paragraph" w:customStyle="1" w:styleId="yiv618360958msonormal">
    <w:name w:val="yiv618360958msonormal"/>
    <w:basedOn w:val="Normal"/>
    <w:pPr>
      <w:spacing w:before="100" w:beforeAutospacing="1" w:after="100" w:afterAutospacing="1"/>
    </w:pPr>
    <w:rPr>
      <w:rFonts w:ascii="Times New Roman" w:hAnsi="Times New Roman"/>
      <w:lang w:val="en-US"/>
    </w:rPr>
  </w:style>
  <w:style w:type="paragraph" w:customStyle="1" w:styleId="yiv206925854msonormal">
    <w:name w:val="yiv206925854msonormal"/>
    <w:basedOn w:val="Normal"/>
    <w:pPr>
      <w:spacing w:before="100" w:beforeAutospacing="1" w:after="100" w:afterAutospacing="1"/>
    </w:pPr>
    <w:rPr>
      <w:rFonts w:ascii="Times New Roman" w:hAnsi="Times New Roman"/>
      <w:lang w:val="en-US"/>
    </w:rPr>
  </w:style>
  <w:style w:type="paragraph" w:customStyle="1" w:styleId="yiv1758898723bodycopy">
    <w:name w:val="yiv1758898723bodycopy"/>
    <w:basedOn w:val="Normal"/>
    <w:pPr>
      <w:spacing w:before="100" w:beforeAutospacing="1" w:after="100" w:afterAutospacing="1"/>
    </w:pPr>
    <w:rPr>
      <w:rFonts w:ascii="Times New Roman" w:hAnsi="Times New Roman"/>
      <w:lang w:val="en-US"/>
    </w:rPr>
  </w:style>
  <w:style w:type="paragraph" w:customStyle="1" w:styleId="speaker">
    <w:name w:val="speaker"/>
    <w:basedOn w:val="Normal"/>
    <w:pPr>
      <w:spacing w:before="100" w:beforeAutospacing="1" w:after="100" w:afterAutospacing="1"/>
    </w:pPr>
    <w:rPr>
      <w:rFonts w:ascii="Times New Roman" w:hAnsi="Times New Roman"/>
      <w:lang w:val="en-US"/>
    </w:rPr>
  </w:style>
  <w:style w:type="paragraph" w:customStyle="1" w:styleId="position">
    <w:name w:val="position"/>
    <w:basedOn w:val="Normal"/>
    <w:pPr>
      <w:spacing w:before="100" w:beforeAutospacing="1" w:after="100" w:afterAutospacing="1"/>
    </w:pPr>
    <w:rPr>
      <w:rFonts w:ascii="Times New Roman" w:hAnsi="Times New Roman"/>
      <w:lang w:val="en-US"/>
    </w:rPr>
  </w:style>
  <w:style w:type="paragraph" w:customStyle="1" w:styleId="Title1">
    <w:name w:val="Title1"/>
    <w:basedOn w:val="Normal"/>
    <w:pPr>
      <w:spacing w:before="100" w:beforeAutospacing="1" w:after="100" w:afterAutospacing="1"/>
    </w:pPr>
    <w:rPr>
      <w:rFonts w:ascii="Times New Roman" w:hAnsi="Times New Roman"/>
      <w:lang w:val="en-US"/>
    </w:rPr>
  </w:style>
  <w:style w:type="paragraph" w:customStyle="1" w:styleId="location">
    <w:name w:val="location"/>
    <w:basedOn w:val="Normal"/>
    <w:pPr>
      <w:spacing w:before="100" w:beforeAutospacing="1" w:after="100" w:afterAutospacing="1"/>
    </w:pPr>
    <w:rPr>
      <w:rFonts w:ascii="Times New Roman" w:hAnsi="Times New Roman"/>
      <w:lang w:val="en-US"/>
    </w:rPr>
  </w:style>
  <w:style w:type="paragraph" w:customStyle="1" w:styleId="Date1">
    <w:name w:val="Date1"/>
    <w:basedOn w:val="Normal"/>
    <w:pPr>
      <w:spacing w:before="100" w:beforeAutospacing="1" w:after="100" w:afterAutospacing="1"/>
    </w:pPr>
    <w:rPr>
      <w:rFonts w:ascii="Times New Roman" w:hAnsi="Times New Roman"/>
      <w:lang w:val="en-US"/>
    </w:rPr>
  </w:style>
  <w:style w:type="paragraph" w:customStyle="1" w:styleId="yiv1008865092msonormal">
    <w:name w:val="yiv1008865092msonormal"/>
    <w:basedOn w:val="Normal"/>
    <w:pPr>
      <w:spacing w:before="100" w:beforeAutospacing="1" w:after="100" w:afterAutospacing="1"/>
    </w:pPr>
    <w:rPr>
      <w:rFonts w:ascii="Times New Roman" w:hAnsi="Times New Roman"/>
      <w:lang w:val="en-US"/>
    </w:rPr>
  </w:style>
  <w:style w:type="paragraph" w:customStyle="1" w:styleId="yiv1922474700msonormal">
    <w:name w:val="yiv1922474700msonormal"/>
    <w:basedOn w:val="Normal"/>
    <w:pPr>
      <w:spacing w:before="100" w:beforeAutospacing="1" w:after="100" w:afterAutospacing="1"/>
    </w:pPr>
    <w:rPr>
      <w:rFonts w:ascii="Times New Roman" w:hAnsi="Times New Roman"/>
      <w:lang w:val="en-US"/>
    </w:rPr>
  </w:style>
  <w:style w:type="paragraph" w:styleId="z-TopofForm">
    <w:name w:val="HTML Top of Form"/>
    <w:basedOn w:val="Normal"/>
    <w:next w:val="Normal"/>
    <w:hidden/>
    <w:pPr>
      <w:pBdr>
        <w:bottom w:val="single" w:sz="6" w:space="1" w:color="auto"/>
      </w:pBdr>
      <w:jc w:val="center"/>
    </w:pPr>
    <w:rPr>
      <w:rFonts w:ascii="Arial" w:hAnsi="Arial"/>
      <w:vanish/>
      <w:sz w:val="16"/>
      <w:szCs w:val="16"/>
      <w:lang w:val="en-US" w:eastAsia="en-GB"/>
    </w:rPr>
  </w:style>
  <w:style w:type="character" w:customStyle="1" w:styleId="z-TopofFormChar">
    <w:name w:val="z-Top of Form Char"/>
    <w:semiHidden/>
    <w:locked/>
    <w:rPr>
      <w:rFonts w:ascii="Arial" w:hAnsi="Arial" w:cs="Times New Roman"/>
      <w:vanish/>
      <w:sz w:val="16"/>
    </w:rPr>
  </w:style>
  <w:style w:type="character" w:customStyle="1" w:styleId="required">
    <w:name w:val="required"/>
    <w:rPr>
      <w:rFonts w:cs="Times New Roman"/>
    </w:rPr>
  </w:style>
  <w:style w:type="character" w:customStyle="1" w:styleId="recaptchaonlyifimage2">
    <w:name w:val="recaptcha_only_if_image2"/>
    <w:rPr>
      <w:rFonts w:cs="Times New Roman"/>
    </w:rPr>
  </w:style>
  <w:style w:type="character" w:customStyle="1" w:styleId="recaptchaonlyifnoincorrectsol2">
    <w:name w:val="recaptcha_only_if_no_incorrect_sol2"/>
    <w:rPr>
      <w:rFonts w:cs="Times New Roman"/>
    </w:rPr>
  </w:style>
  <w:style w:type="character" w:customStyle="1" w:styleId="recaptchaonlyifincorrectsol2">
    <w:name w:val="recaptcha_only_if_incorrect_sol2"/>
    <w:rPr>
      <w:rFonts w:cs="Times New Roman"/>
    </w:rPr>
  </w:style>
  <w:style w:type="paragraph" w:styleId="z-BottomofForm">
    <w:name w:val="HTML Bottom of Form"/>
    <w:basedOn w:val="Normal"/>
    <w:next w:val="Normal"/>
    <w:hidden/>
    <w:pPr>
      <w:pBdr>
        <w:top w:val="single" w:sz="6" w:space="1" w:color="auto"/>
      </w:pBdr>
      <w:jc w:val="center"/>
    </w:pPr>
    <w:rPr>
      <w:rFonts w:ascii="Arial" w:hAnsi="Arial"/>
      <w:vanish/>
      <w:sz w:val="16"/>
      <w:szCs w:val="16"/>
      <w:lang w:val="en-US" w:eastAsia="en-GB"/>
    </w:rPr>
  </w:style>
  <w:style w:type="character" w:customStyle="1" w:styleId="z-BottomofFormChar">
    <w:name w:val="z-Bottom of Form Char"/>
    <w:semiHidden/>
    <w:locked/>
    <w:rPr>
      <w:rFonts w:ascii="Arial" w:hAnsi="Arial" w:cs="Times New Roman"/>
      <w:vanish/>
      <w:sz w:val="16"/>
    </w:rPr>
  </w:style>
  <w:style w:type="character" w:customStyle="1" w:styleId="link">
    <w:name w:val="link"/>
    <w:rPr>
      <w:rFonts w:cs="Times New Roman"/>
    </w:rPr>
  </w:style>
  <w:style w:type="character" w:customStyle="1" w:styleId="yiv1048192451214131300-08012011">
    <w:name w:val="yiv1048192451214131300-08012011"/>
    <w:rPr>
      <w:rFonts w:cs="Times New Roman"/>
    </w:rPr>
  </w:style>
  <w:style w:type="paragraph" w:customStyle="1" w:styleId="yiv2127221080yiv160761292ecxmsonormal">
    <w:name w:val="yiv2127221080yiv160761292ecxmsonormal"/>
    <w:basedOn w:val="Normal"/>
    <w:pPr>
      <w:spacing w:before="100" w:beforeAutospacing="1" w:after="100" w:afterAutospacing="1"/>
    </w:pPr>
    <w:rPr>
      <w:rFonts w:ascii="Times New Roman" w:hAnsi="Times New Roman"/>
      <w:lang w:val="en-US"/>
    </w:rPr>
  </w:style>
  <w:style w:type="paragraph" w:customStyle="1" w:styleId="yiv1762750425msonormal">
    <w:name w:val="yiv1762750425msonormal"/>
    <w:basedOn w:val="Normal"/>
    <w:pPr>
      <w:spacing w:before="100" w:beforeAutospacing="1" w:after="100" w:afterAutospacing="1"/>
    </w:pPr>
    <w:rPr>
      <w:rFonts w:ascii="Times New Roman" w:hAnsi="Times New Roman"/>
      <w:lang w:val="en-US"/>
    </w:rPr>
  </w:style>
  <w:style w:type="paragraph" w:customStyle="1" w:styleId="yiv2041294545msonormal">
    <w:name w:val="yiv2041294545msonormal"/>
    <w:basedOn w:val="Normal"/>
    <w:pPr>
      <w:spacing w:before="100" w:beforeAutospacing="1" w:after="100" w:afterAutospacing="1"/>
    </w:pPr>
    <w:rPr>
      <w:rFonts w:ascii="Times New Roman" w:hAnsi="Times New Roman"/>
      <w:lang w:val="en-US"/>
    </w:rPr>
  </w:style>
  <w:style w:type="character" w:customStyle="1" w:styleId="yiv310989030ecxapple-converted-space">
    <w:name w:val="yiv310989030ecxapple-converted-space"/>
    <w:rPr>
      <w:rFonts w:cs="Times New Roman"/>
    </w:rPr>
  </w:style>
  <w:style w:type="paragraph" w:customStyle="1" w:styleId="yiv1124219031msonormal">
    <w:name w:val="yiv1124219031msonormal"/>
    <w:basedOn w:val="Normal"/>
    <w:pPr>
      <w:spacing w:before="100" w:beforeAutospacing="1" w:after="100" w:afterAutospacing="1"/>
    </w:pPr>
    <w:rPr>
      <w:rFonts w:ascii="Times New Roman" w:hAnsi="Times New Roman"/>
      <w:lang w:val="en-US"/>
    </w:rPr>
  </w:style>
  <w:style w:type="paragraph" w:customStyle="1" w:styleId="yiv1124219031msonospacing">
    <w:name w:val="yiv1124219031msonospacing"/>
    <w:basedOn w:val="Normal"/>
    <w:pPr>
      <w:spacing w:before="100" w:beforeAutospacing="1" w:after="100" w:afterAutospacing="1"/>
    </w:pPr>
    <w:rPr>
      <w:rFonts w:ascii="Times New Roman" w:hAnsi="Times New Roman"/>
      <w:lang w:val="en-US"/>
    </w:rPr>
  </w:style>
  <w:style w:type="character" w:styleId="HTMLCite">
    <w:name w:val="HTML Cite"/>
    <w:semiHidden/>
    <w:rPr>
      <w:rFonts w:cs="Times New Roman"/>
      <w:i/>
    </w:rPr>
  </w:style>
  <w:style w:type="character" w:customStyle="1" w:styleId="yiv1396523780078474706-21012011">
    <w:name w:val="yiv1396523780078474706-21012011"/>
    <w:rPr>
      <w:rFonts w:cs="Times New Roman"/>
    </w:rPr>
  </w:style>
  <w:style w:type="character" w:customStyle="1" w:styleId="yiv1396523780671002202-18012011">
    <w:name w:val="yiv1396523780671002202-18012011"/>
    <w:rPr>
      <w:rFonts w:cs="Times New Roman"/>
    </w:rPr>
  </w:style>
  <w:style w:type="paragraph" w:customStyle="1" w:styleId="yiv1464702219msonormal">
    <w:name w:val="yiv1464702219msonormal"/>
    <w:basedOn w:val="Normal"/>
    <w:rPr>
      <w:rFonts w:ascii="Times New Roman" w:hAnsi="Times New Roman"/>
      <w:lang w:val="en-US"/>
    </w:rPr>
  </w:style>
  <w:style w:type="character" w:customStyle="1" w:styleId="yiv137575071487240522-03022011">
    <w:name w:val="yiv137575071487240522-03022011"/>
    <w:rPr>
      <w:rFonts w:cs="Times New Roman"/>
    </w:rPr>
  </w:style>
  <w:style w:type="paragraph" w:customStyle="1" w:styleId="yiv506889702msonormal">
    <w:name w:val="yiv506889702msonormal"/>
    <w:basedOn w:val="Normal"/>
    <w:pPr>
      <w:spacing w:before="100" w:beforeAutospacing="1" w:after="100" w:afterAutospacing="1"/>
    </w:pPr>
    <w:rPr>
      <w:rFonts w:ascii="Times New Roman" w:hAnsi="Times New Roman"/>
      <w:lang w:val="en-US"/>
    </w:rPr>
  </w:style>
  <w:style w:type="paragraph" w:customStyle="1" w:styleId="yiv566078207msonormal">
    <w:name w:val="yiv566078207msonormal"/>
    <w:basedOn w:val="Normal"/>
    <w:pPr>
      <w:spacing w:before="100" w:beforeAutospacing="1" w:after="100" w:afterAutospacing="1"/>
    </w:pPr>
    <w:rPr>
      <w:rFonts w:ascii="Times New Roman" w:hAnsi="Times New Roman"/>
      <w:lang w:val="en-US"/>
    </w:rPr>
  </w:style>
  <w:style w:type="paragraph" w:customStyle="1" w:styleId="yiv1719166151msonormal">
    <w:name w:val="yiv1719166151msonormal"/>
    <w:basedOn w:val="Normal"/>
    <w:pPr>
      <w:spacing w:before="100" w:beforeAutospacing="1" w:after="100" w:afterAutospacing="1"/>
    </w:pPr>
    <w:rPr>
      <w:rFonts w:ascii="Times New Roman" w:hAnsi="Times New Roman"/>
      <w:lang w:val="en-US"/>
    </w:rPr>
  </w:style>
  <w:style w:type="paragraph" w:customStyle="1" w:styleId="yiv1413430519msonormal">
    <w:name w:val="yiv1413430519msonormal"/>
    <w:basedOn w:val="Normal"/>
    <w:pPr>
      <w:spacing w:before="100" w:beforeAutospacing="1" w:after="100" w:afterAutospacing="1"/>
    </w:pPr>
    <w:rPr>
      <w:rFonts w:ascii="Times New Roman" w:hAnsi="Times New Roman"/>
      <w:lang w:val="en-US"/>
    </w:rPr>
  </w:style>
  <w:style w:type="paragraph" w:customStyle="1" w:styleId="yiv1278886784msonormal">
    <w:name w:val="yiv1278886784msonormal"/>
    <w:basedOn w:val="Normal"/>
    <w:pPr>
      <w:spacing w:before="100" w:beforeAutospacing="1" w:after="100" w:afterAutospacing="1"/>
    </w:pPr>
    <w:rPr>
      <w:rFonts w:ascii="Times New Roman" w:hAnsi="Times New Roman"/>
      <w:lang w:val="en-US"/>
    </w:rPr>
  </w:style>
  <w:style w:type="paragraph" w:customStyle="1" w:styleId="yiv57878630msonormal">
    <w:name w:val="yiv57878630msonormal"/>
    <w:basedOn w:val="Normal"/>
    <w:pPr>
      <w:spacing w:before="100" w:beforeAutospacing="1" w:after="100" w:afterAutospacing="1"/>
    </w:pPr>
    <w:rPr>
      <w:rFonts w:ascii="Times New Roman" w:hAnsi="Times New Roman"/>
      <w:lang w:val="en-US"/>
    </w:rPr>
  </w:style>
  <w:style w:type="paragraph" w:customStyle="1" w:styleId="yiv40782054ecxsection1">
    <w:name w:val="yiv40782054ecxsection1"/>
    <w:basedOn w:val="Normal"/>
    <w:pPr>
      <w:spacing w:before="100" w:beforeAutospacing="1" w:after="100" w:afterAutospacing="1"/>
    </w:pPr>
    <w:rPr>
      <w:rFonts w:ascii="Times New Roman" w:hAnsi="Times New Roman"/>
      <w:lang w:val="en-US"/>
    </w:rPr>
  </w:style>
  <w:style w:type="paragraph" w:customStyle="1" w:styleId="yiv1589499154msonormal">
    <w:name w:val="yiv1589499154msonormal"/>
    <w:basedOn w:val="Normal"/>
    <w:pPr>
      <w:spacing w:before="100" w:beforeAutospacing="1" w:after="100" w:afterAutospacing="1"/>
    </w:pPr>
    <w:rPr>
      <w:rFonts w:ascii="Times New Roman" w:hAnsi="Times New Roman"/>
      <w:lang w:val="en-US"/>
    </w:rPr>
  </w:style>
  <w:style w:type="paragraph" w:customStyle="1" w:styleId="yiv1273084382msonormal">
    <w:name w:val="yiv1273084382msonormal"/>
    <w:basedOn w:val="Normal"/>
    <w:pPr>
      <w:spacing w:before="100" w:beforeAutospacing="1" w:after="100" w:afterAutospacing="1"/>
    </w:pPr>
    <w:rPr>
      <w:rFonts w:ascii="Times New Roman" w:hAnsi="Times New Roman"/>
      <w:lang w:val="en-US"/>
    </w:rPr>
  </w:style>
  <w:style w:type="paragraph" w:customStyle="1" w:styleId="yiv1337187245msonormal">
    <w:name w:val="yiv1337187245msonormal"/>
    <w:basedOn w:val="Normal"/>
    <w:pPr>
      <w:spacing w:before="100" w:beforeAutospacing="1" w:after="100" w:afterAutospacing="1"/>
    </w:pPr>
    <w:rPr>
      <w:rFonts w:ascii="Times New Roman" w:hAnsi="Times New Roman"/>
      <w:lang w:val="en-US"/>
    </w:rPr>
  </w:style>
  <w:style w:type="paragraph" w:customStyle="1" w:styleId="yiv1103461841msonormal">
    <w:name w:val="yiv1103461841msonormal"/>
    <w:basedOn w:val="Normal"/>
    <w:pPr>
      <w:spacing w:before="100" w:beforeAutospacing="1" w:after="100" w:afterAutospacing="1"/>
    </w:pPr>
    <w:rPr>
      <w:rFonts w:ascii="Times New Roman" w:hAnsi="Times New Roman"/>
      <w:lang w:val="en-US"/>
    </w:rPr>
  </w:style>
  <w:style w:type="paragraph" w:customStyle="1" w:styleId="yiv881937849msonormal">
    <w:name w:val="yiv881937849msonormal"/>
    <w:basedOn w:val="Normal"/>
    <w:pPr>
      <w:spacing w:before="100" w:beforeAutospacing="1" w:after="100" w:afterAutospacing="1"/>
    </w:pPr>
    <w:rPr>
      <w:rFonts w:ascii="Times New Roman" w:hAnsi="Times New Roman"/>
      <w:lang w:val="en-US"/>
    </w:rPr>
  </w:style>
  <w:style w:type="character" w:customStyle="1" w:styleId="googqs-tidbit1">
    <w:name w:val="goog_qs-tidbit1"/>
  </w:style>
  <w:style w:type="paragraph" w:customStyle="1" w:styleId="yiv2017147008msonormal">
    <w:name w:val="yiv2017147008msonormal"/>
    <w:basedOn w:val="Normal"/>
    <w:pPr>
      <w:spacing w:before="100" w:beforeAutospacing="1" w:after="100" w:afterAutospacing="1"/>
    </w:pPr>
    <w:rPr>
      <w:rFonts w:ascii="Times New Roman" w:hAnsi="Times New Roman"/>
      <w:lang w:val="en-US"/>
    </w:rPr>
  </w:style>
  <w:style w:type="paragraph" w:customStyle="1" w:styleId="Standard">
    <w:name w:val="Standard"/>
    <w:pPr>
      <w:widowControl w:val="0"/>
      <w:suppressAutoHyphens/>
      <w:autoSpaceDN w:val="0"/>
      <w:textAlignment w:val="baseline"/>
    </w:pPr>
    <w:rPr>
      <w:rFonts w:ascii="Times New Roman" w:eastAsia="Arial Unicode MS" w:hAnsi="Times New Roman" w:cs="Arial Unicode MS"/>
      <w:kern w:val="3"/>
      <w:sz w:val="24"/>
      <w:szCs w:val="24"/>
      <w:lang w:eastAsia="zh-CN" w:bidi="hi-IN"/>
    </w:rPr>
  </w:style>
  <w:style w:type="character" w:customStyle="1" w:styleId="apple-converted-space">
    <w:name w:val="apple-converted-space"/>
    <w:rPr>
      <w:rFonts w:cs="Times New Roman"/>
    </w:rPr>
  </w:style>
  <w:style w:type="paragraph" w:customStyle="1" w:styleId="cite1">
    <w:name w:val="cite1"/>
    <w:basedOn w:val="Normal"/>
    <w:rPr>
      <w:rFonts w:ascii="Times New Roman" w:hAnsi="Times New Roman"/>
      <w:color w:val="535353"/>
      <w:lang w:eastAsia="en-AU"/>
    </w:rPr>
  </w:style>
  <w:style w:type="paragraph" w:customStyle="1" w:styleId="listparagraph0">
    <w:name w:val="listparagraph"/>
    <w:basedOn w:val="Normal"/>
    <w:pPr>
      <w:spacing w:before="100" w:beforeAutospacing="1" w:after="100" w:afterAutospacing="1"/>
    </w:pPr>
    <w:rPr>
      <w:rFonts w:ascii="Times New Roman" w:hAnsi="Times New Roman"/>
      <w:lang w:eastAsia="en-AU"/>
    </w:rPr>
  </w:style>
  <w:style w:type="paragraph" w:customStyle="1" w:styleId="wp-caption-text">
    <w:name w:val="wp-caption-text"/>
    <w:basedOn w:val="Normal"/>
    <w:pPr>
      <w:spacing w:before="60" w:after="100" w:afterAutospacing="1"/>
      <w:jc w:val="center"/>
    </w:pPr>
    <w:rPr>
      <w:rFonts w:ascii="Times New Roman" w:hAnsi="Times New Roman"/>
      <w:b/>
      <w:bCs/>
      <w:color w:val="666666"/>
      <w:sz w:val="15"/>
      <w:szCs w:val="15"/>
      <w:lang w:eastAsia="en-AU"/>
    </w:rPr>
  </w:style>
  <w:style w:type="character" w:customStyle="1" w:styleId="huge1">
    <w:name w:val="huge1"/>
    <w:rPr>
      <w:rFonts w:ascii="Verdana" w:hAnsi="Verdana" w:cs="Times New Roman"/>
      <w:sz w:val="30"/>
      <w:szCs w:val="30"/>
    </w:rPr>
  </w:style>
  <w:style w:type="character" w:customStyle="1" w:styleId="quote-words1">
    <w:name w:val="quote-words1"/>
    <w:rPr>
      <w:rFonts w:cs="Times New Roman"/>
      <w:b/>
      <w:bCs/>
    </w:rPr>
  </w:style>
  <w:style w:type="character" w:customStyle="1" w:styleId="quote-author1">
    <w:name w:val="quote-author1"/>
    <w:rPr>
      <w:rFonts w:cs="Times New Roman"/>
      <w:i/>
      <w:iCs/>
      <w:sz w:val="17"/>
      <w:szCs w:val="17"/>
    </w:rPr>
  </w:style>
  <w:style w:type="character" w:customStyle="1" w:styleId="ata11y">
    <w:name w:val="at_a11y"/>
    <w:rPr>
      <w:rFonts w:cs="Times New Roman"/>
    </w:rPr>
  </w:style>
  <w:style w:type="paragraph" w:styleId="TOC1">
    <w:name w:val="toc 1"/>
    <w:basedOn w:val="Normal"/>
    <w:next w:val="Normal"/>
    <w:autoRedefine/>
    <w:semiHidden/>
    <w:rsid w:val="00F60DF9"/>
    <w:pPr>
      <w:tabs>
        <w:tab w:val="right" w:pos="9134"/>
      </w:tabs>
      <w:spacing w:after="120"/>
    </w:pPr>
    <w:rPr>
      <w:rFonts w:cs="ArialRoundedMTBold"/>
      <w:bCs/>
      <w:noProof/>
      <w:color w:val="000000"/>
      <w:sz w:val="18"/>
      <w:szCs w:val="18"/>
      <w:lang w:val="en-US"/>
    </w:rPr>
  </w:style>
  <w:style w:type="paragraph" w:styleId="TOC2">
    <w:name w:val="toc 2"/>
    <w:basedOn w:val="Normal"/>
    <w:next w:val="Normal"/>
    <w:autoRedefine/>
    <w:semiHidden/>
    <w:pPr>
      <w:spacing w:after="100"/>
      <w:ind w:left="240"/>
    </w:pPr>
  </w:style>
  <w:style w:type="character" w:customStyle="1" w:styleId="ra1-pw-originalbuttons">
    <w:name w:val="ra1-pw-originalbuttons"/>
    <w:rPr>
      <w:rFonts w:cs="Times New Roman"/>
    </w:rPr>
  </w:style>
  <w:style w:type="character" w:customStyle="1" w:styleId="ra1-pw-sharealone-txt">
    <w:name w:val="ra1-pw-sharealone-txt"/>
    <w:rPr>
      <w:rFonts w:cs="Times New Roman"/>
    </w:rPr>
  </w:style>
  <w:style w:type="character" w:customStyle="1" w:styleId="ra1-pw-counter">
    <w:name w:val="ra1-pw-counter"/>
    <w:rPr>
      <w:rFonts w:cs="Times New Roman"/>
    </w:rPr>
  </w:style>
  <w:style w:type="character" w:customStyle="1" w:styleId="bigbold1">
    <w:name w:val="bigbold1"/>
    <w:rPr>
      <w:rFonts w:ascii="Verdana" w:hAnsi="Verdana" w:cs="Times New Roman"/>
      <w:b/>
      <w:bCs/>
      <w:sz w:val="22"/>
      <w:szCs w:val="22"/>
    </w:rPr>
  </w:style>
  <w:style w:type="paragraph" w:styleId="NoSpacing">
    <w:name w:val="No Spacing"/>
    <w:qFormat/>
    <w:rPr>
      <w:rFonts w:ascii="Calibri" w:hAnsi="Calibri"/>
      <w:sz w:val="22"/>
      <w:szCs w:val="22"/>
      <w:lang w:val="en-US" w:eastAsia="en-US"/>
    </w:rPr>
  </w:style>
  <w:style w:type="paragraph" w:customStyle="1" w:styleId="yiv1942199775msonormal">
    <w:name w:val="yiv1942199775msonormal"/>
    <w:basedOn w:val="Normal"/>
    <w:pPr>
      <w:spacing w:before="100" w:beforeAutospacing="1" w:after="100" w:afterAutospacing="1"/>
    </w:pPr>
    <w:rPr>
      <w:rFonts w:ascii="Times New Roman" w:hAnsi="Times New Roman"/>
      <w:lang w:eastAsia="en-AU"/>
    </w:rPr>
  </w:style>
  <w:style w:type="character" w:customStyle="1" w:styleId="huge">
    <w:name w:val="huge"/>
    <w:rPr>
      <w:rFonts w:cs="Times New Roman"/>
    </w:rPr>
  </w:style>
  <w:style w:type="character" w:customStyle="1" w:styleId="bodybold">
    <w:name w:val="bodybold"/>
    <w:rPr>
      <w:rFonts w:cs="Times New Roman"/>
    </w:rPr>
  </w:style>
  <w:style w:type="character" w:styleId="CommentReference">
    <w:name w:val="annotation reference"/>
    <w:semiHidden/>
    <w:rPr>
      <w:rFonts w:cs="Times New Roman"/>
      <w:sz w:val="16"/>
      <w:szCs w:val="16"/>
    </w:rPr>
  </w:style>
  <w:style w:type="paragraph" w:styleId="CommentText">
    <w:name w:val="annotation text"/>
    <w:basedOn w:val="Normal"/>
    <w:semiHidden/>
    <w:rPr>
      <w:sz w:val="20"/>
      <w:szCs w:val="20"/>
    </w:rPr>
  </w:style>
  <w:style w:type="character" w:customStyle="1" w:styleId="CommentTextChar">
    <w:name w:val="Comment Text Char"/>
    <w:semiHidden/>
    <w:locked/>
    <w:rPr>
      <w:rFonts w:cs="Times New Roman"/>
      <w:lang w:eastAsia="en-US"/>
    </w:rPr>
  </w:style>
  <w:style w:type="paragraph" w:styleId="CommentSubject">
    <w:name w:val="annotation subject"/>
    <w:basedOn w:val="CommentText"/>
    <w:next w:val="CommentText"/>
    <w:semiHidden/>
    <w:rPr>
      <w:b/>
      <w:bCs/>
    </w:rPr>
  </w:style>
  <w:style w:type="character" w:customStyle="1" w:styleId="CommentSubjectChar">
    <w:name w:val="Comment Subject Char"/>
    <w:semiHidden/>
    <w:locked/>
    <w:rPr>
      <w:rFonts w:cs="Times New Roman"/>
      <w:b/>
      <w:bCs/>
      <w:lang w:eastAsia="en-US"/>
    </w:rPr>
  </w:style>
  <w:style w:type="character" w:customStyle="1" w:styleId="style31">
    <w:name w:val="style31"/>
    <w:rPr>
      <w:rFonts w:ascii="MS PGothic" w:eastAsia="MS PGothic" w:hAnsi="MS PGothic" w:cs="Times New Roman"/>
      <w:color w:val="333333"/>
      <w:sz w:val="18"/>
      <w:szCs w:val="18"/>
    </w:rPr>
  </w:style>
  <w:style w:type="character" w:customStyle="1" w:styleId="yiv1313684960apple-converted-space">
    <w:name w:val="yiv1313684960apple-converted-space"/>
    <w:rPr>
      <w:rFonts w:cs="Times New Roman"/>
    </w:rPr>
  </w:style>
  <w:style w:type="character" w:customStyle="1" w:styleId="yiv1313684960apple-style-span">
    <w:name w:val="yiv1313684960apple-style-span"/>
    <w:rPr>
      <w:rFonts w:cs="Times New Roman"/>
    </w:rPr>
  </w:style>
  <w:style w:type="paragraph" w:styleId="HTMLPreformatted">
    <w:name w:val="HTML Preformatted"/>
    <w:basedOn w:val="Normal"/>
    <w:semiHidden/>
    <w:unhideWhenUsed/>
    <w:lock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sz w:val="20"/>
      <w:szCs w:val="20"/>
      <w:lang w:val="en-US"/>
    </w:rPr>
  </w:style>
  <w:style w:type="character" w:customStyle="1" w:styleId="HTMLPreformattedChar">
    <w:name w:val="HTML Preformatted Char"/>
    <w:semiHidden/>
    <w:rPr>
      <w:rFonts w:ascii="Courier New" w:eastAsia="Calibri" w:hAnsi="Courier New" w:cs="Courier New"/>
      <w:sz w:val="20"/>
      <w:szCs w:val="20"/>
    </w:rPr>
  </w:style>
  <w:style w:type="table" w:styleId="TableGrid">
    <w:name w:val="Table Grid"/>
    <w:basedOn w:val="TableNormal"/>
    <w:rsid w:val="003C29CA"/>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215207">
      <w:bodyDiv w:val="1"/>
      <w:marLeft w:val="0"/>
      <w:marRight w:val="0"/>
      <w:marTop w:val="0"/>
      <w:marBottom w:val="0"/>
      <w:divBdr>
        <w:top w:val="none" w:sz="0" w:space="0" w:color="auto"/>
        <w:left w:val="none" w:sz="0" w:space="0" w:color="auto"/>
        <w:bottom w:val="none" w:sz="0" w:space="0" w:color="auto"/>
        <w:right w:val="none" w:sz="0" w:space="0" w:color="auto"/>
      </w:divBdr>
      <w:divsChild>
        <w:div w:id="182407270">
          <w:marLeft w:val="0"/>
          <w:marRight w:val="0"/>
          <w:marTop w:val="0"/>
          <w:marBottom w:val="0"/>
          <w:divBdr>
            <w:top w:val="none" w:sz="0" w:space="0" w:color="auto"/>
            <w:left w:val="none" w:sz="0" w:space="0" w:color="auto"/>
            <w:bottom w:val="none" w:sz="0" w:space="0" w:color="auto"/>
            <w:right w:val="none" w:sz="0" w:space="0" w:color="auto"/>
          </w:divBdr>
          <w:divsChild>
            <w:div w:id="1634363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786401">
      <w:bodyDiv w:val="1"/>
      <w:marLeft w:val="0"/>
      <w:marRight w:val="0"/>
      <w:marTop w:val="0"/>
      <w:marBottom w:val="0"/>
      <w:divBdr>
        <w:top w:val="none" w:sz="0" w:space="0" w:color="auto"/>
        <w:left w:val="none" w:sz="0" w:space="0" w:color="auto"/>
        <w:bottom w:val="none" w:sz="0" w:space="0" w:color="auto"/>
        <w:right w:val="none" w:sz="0" w:space="0" w:color="auto"/>
      </w:divBdr>
      <w:divsChild>
        <w:div w:id="14756804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9424166">
              <w:marLeft w:val="0"/>
              <w:marRight w:val="0"/>
              <w:marTop w:val="0"/>
              <w:marBottom w:val="0"/>
              <w:divBdr>
                <w:top w:val="none" w:sz="0" w:space="0" w:color="auto"/>
                <w:left w:val="none" w:sz="0" w:space="0" w:color="auto"/>
                <w:bottom w:val="none" w:sz="0" w:space="0" w:color="auto"/>
                <w:right w:val="none" w:sz="0" w:space="0" w:color="auto"/>
              </w:divBdr>
              <w:divsChild>
                <w:div w:id="1465269950">
                  <w:marLeft w:val="0"/>
                  <w:marRight w:val="0"/>
                  <w:marTop w:val="0"/>
                  <w:marBottom w:val="0"/>
                  <w:divBdr>
                    <w:top w:val="none" w:sz="0" w:space="0" w:color="auto"/>
                    <w:left w:val="none" w:sz="0" w:space="0" w:color="auto"/>
                    <w:bottom w:val="none" w:sz="0" w:space="0" w:color="auto"/>
                    <w:right w:val="none" w:sz="0" w:space="0" w:color="auto"/>
                  </w:divBdr>
                </w:div>
                <w:div w:id="226651748">
                  <w:marLeft w:val="0"/>
                  <w:marRight w:val="0"/>
                  <w:marTop w:val="0"/>
                  <w:marBottom w:val="0"/>
                  <w:divBdr>
                    <w:top w:val="none" w:sz="0" w:space="0" w:color="auto"/>
                    <w:left w:val="none" w:sz="0" w:space="0" w:color="auto"/>
                    <w:bottom w:val="none" w:sz="0" w:space="0" w:color="auto"/>
                    <w:right w:val="none" w:sz="0" w:space="0" w:color="auto"/>
                  </w:divBdr>
                </w:div>
                <w:div w:id="298457936">
                  <w:marLeft w:val="0"/>
                  <w:marRight w:val="0"/>
                  <w:marTop w:val="0"/>
                  <w:marBottom w:val="0"/>
                  <w:divBdr>
                    <w:top w:val="none" w:sz="0" w:space="0" w:color="auto"/>
                    <w:left w:val="none" w:sz="0" w:space="0" w:color="auto"/>
                    <w:bottom w:val="none" w:sz="0" w:space="0" w:color="auto"/>
                    <w:right w:val="none" w:sz="0" w:space="0" w:color="auto"/>
                  </w:divBdr>
                </w:div>
                <w:div w:id="1385833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3355160">
      <w:bodyDiv w:val="1"/>
      <w:marLeft w:val="0"/>
      <w:marRight w:val="0"/>
      <w:marTop w:val="0"/>
      <w:marBottom w:val="0"/>
      <w:divBdr>
        <w:top w:val="none" w:sz="0" w:space="0" w:color="auto"/>
        <w:left w:val="none" w:sz="0" w:space="0" w:color="auto"/>
        <w:bottom w:val="none" w:sz="0" w:space="0" w:color="auto"/>
        <w:right w:val="none" w:sz="0" w:space="0" w:color="auto"/>
      </w:divBdr>
      <w:divsChild>
        <w:div w:id="466749056">
          <w:marLeft w:val="0"/>
          <w:marRight w:val="0"/>
          <w:marTop w:val="0"/>
          <w:marBottom w:val="0"/>
          <w:divBdr>
            <w:top w:val="none" w:sz="0" w:space="0" w:color="auto"/>
            <w:left w:val="none" w:sz="0" w:space="0" w:color="auto"/>
            <w:bottom w:val="none" w:sz="0" w:space="0" w:color="auto"/>
            <w:right w:val="none" w:sz="0" w:space="0" w:color="auto"/>
          </w:divBdr>
        </w:div>
        <w:div w:id="1665890790">
          <w:marLeft w:val="0"/>
          <w:marRight w:val="0"/>
          <w:marTop w:val="0"/>
          <w:marBottom w:val="0"/>
          <w:divBdr>
            <w:top w:val="none" w:sz="0" w:space="0" w:color="auto"/>
            <w:left w:val="none" w:sz="0" w:space="0" w:color="auto"/>
            <w:bottom w:val="none" w:sz="0" w:space="0" w:color="auto"/>
            <w:right w:val="none" w:sz="0" w:space="0" w:color="auto"/>
          </w:divBdr>
        </w:div>
        <w:div w:id="100497096">
          <w:marLeft w:val="0"/>
          <w:marRight w:val="0"/>
          <w:marTop w:val="0"/>
          <w:marBottom w:val="0"/>
          <w:divBdr>
            <w:top w:val="none" w:sz="0" w:space="0" w:color="auto"/>
            <w:left w:val="none" w:sz="0" w:space="0" w:color="auto"/>
            <w:bottom w:val="none" w:sz="0" w:space="0" w:color="auto"/>
            <w:right w:val="none" w:sz="0" w:space="0" w:color="auto"/>
          </w:divBdr>
        </w:div>
        <w:div w:id="209735563">
          <w:marLeft w:val="0"/>
          <w:marRight w:val="0"/>
          <w:marTop w:val="0"/>
          <w:marBottom w:val="0"/>
          <w:divBdr>
            <w:top w:val="none" w:sz="0" w:space="0" w:color="auto"/>
            <w:left w:val="none" w:sz="0" w:space="0" w:color="auto"/>
            <w:bottom w:val="none" w:sz="0" w:space="0" w:color="auto"/>
            <w:right w:val="none" w:sz="0" w:space="0" w:color="auto"/>
          </w:divBdr>
        </w:div>
        <w:div w:id="738747957">
          <w:marLeft w:val="0"/>
          <w:marRight w:val="0"/>
          <w:marTop w:val="0"/>
          <w:marBottom w:val="0"/>
          <w:divBdr>
            <w:top w:val="none" w:sz="0" w:space="0" w:color="auto"/>
            <w:left w:val="none" w:sz="0" w:space="0" w:color="auto"/>
            <w:bottom w:val="none" w:sz="0" w:space="0" w:color="auto"/>
            <w:right w:val="none" w:sz="0" w:space="0" w:color="auto"/>
          </w:divBdr>
        </w:div>
        <w:div w:id="602342506">
          <w:marLeft w:val="0"/>
          <w:marRight w:val="0"/>
          <w:marTop w:val="0"/>
          <w:marBottom w:val="0"/>
          <w:divBdr>
            <w:top w:val="none" w:sz="0" w:space="0" w:color="auto"/>
            <w:left w:val="none" w:sz="0" w:space="0" w:color="auto"/>
            <w:bottom w:val="none" w:sz="0" w:space="0" w:color="auto"/>
            <w:right w:val="none" w:sz="0" w:space="0" w:color="auto"/>
          </w:divBdr>
        </w:div>
        <w:div w:id="1453093362">
          <w:marLeft w:val="0"/>
          <w:marRight w:val="0"/>
          <w:marTop w:val="0"/>
          <w:marBottom w:val="0"/>
          <w:divBdr>
            <w:top w:val="none" w:sz="0" w:space="0" w:color="auto"/>
            <w:left w:val="none" w:sz="0" w:space="0" w:color="auto"/>
            <w:bottom w:val="none" w:sz="0" w:space="0" w:color="auto"/>
            <w:right w:val="none" w:sz="0" w:space="0" w:color="auto"/>
          </w:divBdr>
        </w:div>
        <w:div w:id="210918826">
          <w:marLeft w:val="0"/>
          <w:marRight w:val="0"/>
          <w:marTop w:val="0"/>
          <w:marBottom w:val="0"/>
          <w:divBdr>
            <w:top w:val="none" w:sz="0" w:space="0" w:color="auto"/>
            <w:left w:val="none" w:sz="0" w:space="0" w:color="auto"/>
            <w:bottom w:val="none" w:sz="0" w:space="0" w:color="auto"/>
            <w:right w:val="none" w:sz="0" w:space="0" w:color="auto"/>
          </w:divBdr>
        </w:div>
        <w:div w:id="1801723132">
          <w:marLeft w:val="0"/>
          <w:marRight w:val="0"/>
          <w:marTop w:val="0"/>
          <w:marBottom w:val="0"/>
          <w:divBdr>
            <w:top w:val="none" w:sz="0" w:space="0" w:color="auto"/>
            <w:left w:val="none" w:sz="0" w:space="0" w:color="auto"/>
            <w:bottom w:val="none" w:sz="0" w:space="0" w:color="auto"/>
            <w:right w:val="none" w:sz="0" w:space="0" w:color="auto"/>
          </w:divBdr>
        </w:div>
        <w:div w:id="316306903">
          <w:marLeft w:val="0"/>
          <w:marRight w:val="0"/>
          <w:marTop w:val="0"/>
          <w:marBottom w:val="0"/>
          <w:divBdr>
            <w:top w:val="none" w:sz="0" w:space="0" w:color="auto"/>
            <w:left w:val="none" w:sz="0" w:space="0" w:color="auto"/>
            <w:bottom w:val="none" w:sz="0" w:space="0" w:color="auto"/>
            <w:right w:val="none" w:sz="0" w:space="0" w:color="auto"/>
          </w:divBdr>
        </w:div>
        <w:div w:id="1504126749">
          <w:marLeft w:val="0"/>
          <w:marRight w:val="0"/>
          <w:marTop w:val="0"/>
          <w:marBottom w:val="0"/>
          <w:divBdr>
            <w:top w:val="none" w:sz="0" w:space="0" w:color="auto"/>
            <w:left w:val="none" w:sz="0" w:space="0" w:color="auto"/>
            <w:bottom w:val="none" w:sz="0" w:space="0" w:color="auto"/>
            <w:right w:val="none" w:sz="0" w:space="0" w:color="auto"/>
          </w:divBdr>
        </w:div>
        <w:div w:id="487673826">
          <w:marLeft w:val="0"/>
          <w:marRight w:val="0"/>
          <w:marTop w:val="0"/>
          <w:marBottom w:val="0"/>
          <w:divBdr>
            <w:top w:val="none" w:sz="0" w:space="0" w:color="auto"/>
            <w:left w:val="none" w:sz="0" w:space="0" w:color="auto"/>
            <w:bottom w:val="none" w:sz="0" w:space="0" w:color="auto"/>
            <w:right w:val="none" w:sz="0" w:space="0" w:color="auto"/>
          </w:divBdr>
        </w:div>
        <w:div w:id="564265032">
          <w:marLeft w:val="0"/>
          <w:marRight w:val="0"/>
          <w:marTop w:val="0"/>
          <w:marBottom w:val="0"/>
          <w:divBdr>
            <w:top w:val="none" w:sz="0" w:space="0" w:color="auto"/>
            <w:left w:val="none" w:sz="0" w:space="0" w:color="auto"/>
            <w:bottom w:val="none" w:sz="0" w:space="0" w:color="auto"/>
            <w:right w:val="none" w:sz="0" w:space="0" w:color="auto"/>
          </w:divBdr>
        </w:div>
      </w:divsChild>
    </w:div>
    <w:div w:id="1449469121">
      <w:bodyDiv w:val="1"/>
      <w:marLeft w:val="0"/>
      <w:marRight w:val="0"/>
      <w:marTop w:val="0"/>
      <w:marBottom w:val="0"/>
      <w:divBdr>
        <w:top w:val="none" w:sz="0" w:space="0" w:color="auto"/>
        <w:left w:val="none" w:sz="0" w:space="0" w:color="auto"/>
        <w:bottom w:val="none" w:sz="0" w:space="0" w:color="auto"/>
        <w:right w:val="none" w:sz="0" w:space="0" w:color="auto"/>
      </w:divBdr>
      <w:divsChild>
        <w:div w:id="1859195457">
          <w:marLeft w:val="0"/>
          <w:marRight w:val="0"/>
          <w:marTop w:val="0"/>
          <w:marBottom w:val="0"/>
          <w:divBdr>
            <w:top w:val="none" w:sz="0" w:space="0" w:color="auto"/>
            <w:left w:val="none" w:sz="0" w:space="0" w:color="auto"/>
            <w:bottom w:val="none" w:sz="0" w:space="0" w:color="auto"/>
            <w:right w:val="none" w:sz="0" w:space="0" w:color="auto"/>
          </w:divBdr>
          <w:divsChild>
            <w:div w:id="2062703542">
              <w:marLeft w:val="0"/>
              <w:marRight w:val="0"/>
              <w:marTop w:val="0"/>
              <w:marBottom w:val="0"/>
              <w:divBdr>
                <w:top w:val="none" w:sz="0" w:space="0" w:color="auto"/>
                <w:left w:val="none" w:sz="0" w:space="0" w:color="auto"/>
                <w:bottom w:val="none" w:sz="0" w:space="0" w:color="auto"/>
                <w:right w:val="none" w:sz="0" w:space="0" w:color="auto"/>
              </w:divBdr>
              <w:divsChild>
                <w:div w:id="1696223301">
                  <w:marLeft w:val="0"/>
                  <w:marRight w:val="0"/>
                  <w:marTop w:val="0"/>
                  <w:marBottom w:val="0"/>
                  <w:divBdr>
                    <w:top w:val="none" w:sz="0" w:space="0" w:color="auto"/>
                    <w:left w:val="none" w:sz="0" w:space="0" w:color="auto"/>
                    <w:bottom w:val="none" w:sz="0" w:space="0" w:color="auto"/>
                    <w:right w:val="none" w:sz="0" w:space="0" w:color="auto"/>
                  </w:divBdr>
                </w:div>
                <w:div w:id="414135836">
                  <w:marLeft w:val="0"/>
                  <w:marRight w:val="0"/>
                  <w:marTop w:val="0"/>
                  <w:marBottom w:val="0"/>
                  <w:divBdr>
                    <w:top w:val="none" w:sz="0" w:space="0" w:color="auto"/>
                    <w:left w:val="none" w:sz="0" w:space="0" w:color="auto"/>
                    <w:bottom w:val="none" w:sz="0" w:space="0" w:color="auto"/>
                    <w:right w:val="none" w:sz="0" w:space="0" w:color="auto"/>
                  </w:divBdr>
                </w:div>
                <w:div w:id="1587425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2000864">
      <w:bodyDiv w:val="1"/>
      <w:marLeft w:val="0"/>
      <w:marRight w:val="0"/>
      <w:marTop w:val="0"/>
      <w:marBottom w:val="0"/>
      <w:divBdr>
        <w:top w:val="none" w:sz="0" w:space="0" w:color="auto"/>
        <w:left w:val="none" w:sz="0" w:space="0" w:color="auto"/>
        <w:bottom w:val="none" w:sz="0" w:space="0" w:color="auto"/>
        <w:right w:val="none" w:sz="0" w:space="0" w:color="auto"/>
      </w:divBdr>
      <w:divsChild>
        <w:div w:id="968239390">
          <w:marLeft w:val="0"/>
          <w:marRight w:val="0"/>
          <w:marTop w:val="0"/>
          <w:marBottom w:val="0"/>
          <w:divBdr>
            <w:top w:val="none" w:sz="0" w:space="0" w:color="auto"/>
            <w:left w:val="none" w:sz="0" w:space="0" w:color="auto"/>
            <w:bottom w:val="none" w:sz="0" w:space="0" w:color="auto"/>
            <w:right w:val="none" w:sz="0" w:space="0" w:color="auto"/>
          </w:divBdr>
          <w:divsChild>
            <w:div w:id="327097103">
              <w:marLeft w:val="0"/>
              <w:marRight w:val="0"/>
              <w:marTop w:val="0"/>
              <w:marBottom w:val="0"/>
              <w:divBdr>
                <w:top w:val="none" w:sz="0" w:space="0" w:color="auto"/>
                <w:left w:val="none" w:sz="0" w:space="0" w:color="auto"/>
                <w:bottom w:val="none" w:sz="0" w:space="0" w:color="auto"/>
                <w:right w:val="none" w:sz="0" w:space="0" w:color="auto"/>
              </w:divBdr>
            </w:div>
            <w:div w:id="660547917">
              <w:marLeft w:val="0"/>
              <w:marRight w:val="0"/>
              <w:marTop w:val="0"/>
              <w:marBottom w:val="0"/>
              <w:divBdr>
                <w:top w:val="none" w:sz="0" w:space="0" w:color="auto"/>
                <w:left w:val="none" w:sz="0" w:space="0" w:color="auto"/>
                <w:bottom w:val="none" w:sz="0" w:space="0" w:color="auto"/>
                <w:right w:val="none" w:sz="0" w:space="0" w:color="auto"/>
              </w:divBdr>
            </w:div>
            <w:div w:id="2017921606">
              <w:marLeft w:val="0"/>
              <w:marRight w:val="0"/>
              <w:marTop w:val="0"/>
              <w:marBottom w:val="0"/>
              <w:divBdr>
                <w:top w:val="none" w:sz="0" w:space="0" w:color="auto"/>
                <w:left w:val="none" w:sz="0" w:space="0" w:color="auto"/>
                <w:bottom w:val="none" w:sz="0" w:space="0" w:color="auto"/>
                <w:right w:val="none" w:sz="0" w:space="0" w:color="auto"/>
              </w:divBdr>
            </w:div>
            <w:div w:id="495730419">
              <w:marLeft w:val="0"/>
              <w:marRight w:val="0"/>
              <w:marTop w:val="0"/>
              <w:marBottom w:val="0"/>
              <w:divBdr>
                <w:top w:val="none" w:sz="0" w:space="0" w:color="auto"/>
                <w:left w:val="none" w:sz="0" w:space="0" w:color="auto"/>
                <w:bottom w:val="none" w:sz="0" w:space="0" w:color="auto"/>
                <w:right w:val="none" w:sz="0" w:space="0" w:color="auto"/>
              </w:divBdr>
            </w:div>
            <w:div w:id="266430735">
              <w:marLeft w:val="0"/>
              <w:marRight w:val="0"/>
              <w:marTop w:val="0"/>
              <w:marBottom w:val="0"/>
              <w:divBdr>
                <w:top w:val="none" w:sz="0" w:space="0" w:color="auto"/>
                <w:left w:val="none" w:sz="0" w:space="0" w:color="auto"/>
                <w:bottom w:val="none" w:sz="0" w:space="0" w:color="auto"/>
                <w:right w:val="none" w:sz="0" w:space="0" w:color="auto"/>
              </w:divBdr>
            </w:div>
            <w:div w:id="307902934">
              <w:marLeft w:val="0"/>
              <w:marRight w:val="0"/>
              <w:marTop w:val="0"/>
              <w:marBottom w:val="0"/>
              <w:divBdr>
                <w:top w:val="none" w:sz="0" w:space="0" w:color="auto"/>
                <w:left w:val="none" w:sz="0" w:space="0" w:color="auto"/>
                <w:bottom w:val="none" w:sz="0" w:space="0" w:color="auto"/>
                <w:right w:val="none" w:sz="0" w:space="0" w:color="auto"/>
              </w:divBdr>
            </w:div>
            <w:div w:id="1560630121">
              <w:marLeft w:val="0"/>
              <w:marRight w:val="0"/>
              <w:marTop w:val="0"/>
              <w:marBottom w:val="0"/>
              <w:divBdr>
                <w:top w:val="none" w:sz="0" w:space="0" w:color="auto"/>
                <w:left w:val="none" w:sz="0" w:space="0" w:color="auto"/>
                <w:bottom w:val="none" w:sz="0" w:space="0" w:color="auto"/>
                <w:right w:val="none" w:sz="0" w:space="0" w:color="auto"/>
              </w:divBdr>
            </w:div>
            <w:div w:id="220791194">
              <w:marLeft w:val="0"/>
              <w:marRight w:val="0"/>
              <w:marTop w:val="0"/>
              <w:marBottom w:val="0"/>
              <w:divBdr>
                <w:top w:val="none" w:sz="0" w:space="0" w:color="auto"/>
                <w:left w:val="none" w:sz="0" w:space="0" w:color="auto"/>
                <w:bottom w:val="none" w:sz="0" w:space="0" w:color="auto"/>
                <w:right w:val="none" w:sz="0" w:space="0" w:color="auto"/>
              </w:divBdr>
            </w:div>
            <w:div w:id="1985314578">
              <w:marLeft w:val="0"/>
              <w:marRight w:val="0"/>
              <w:marTop w:val="0"/>
              <w:marBottom w:val="0"/>
              <w:divBdr>
                <w:top w:val="none" w:sz="0" w:space="0" w:color="auto"/>
                <w:left w:val="none" w:sz="0" w:space="0" w:color="auto"/>
                <w:bottom w:val="none" w:sz="0" w:space="0" w:color="auto"/>
                <w:right w:val="none" w:sz="0" w:space="0" w:color="auto"/>
              </w:divBdr>
            </w:div>
            <w:div w:id="347829043">
              <w:marLeft w:val="0"/>
              <w:marRight w:val="0"/>
              <w:marTop w:val="0"/>
              <w:marBottom w:val="0"/>
              <w:divBdr>
                <w:top w:val="none" w:sz="0" w:space="0" w:color="auto"/>
                <w:left w:val="none" w:sz="0" w:space="0" w:color="auto"/>
                <w:bottom w:val="none" w:sz="0" w:space="0" w:color="auto"/>
                <w:right w:val="none" w:sz="0" w:space="0" w:color="auto"/>
              </w:divBdr>
            </w:div>
            <w:div w:id="634794818">
              <w:marLeft w:val="0"/>
              <w:marRight w:val="0"/>
              <w:marTop w:val="0"/>
              <w:marBottom w:val="0"/>
              <w:divBdr>
                <w:top w:val="none" w:sz="0" w:space="0" w:color="auto"/>
                <w:left w:val="none" w:sz="0" w:space="0" w:color="auto"/>
                <w:bottom w:val="none" w:sz="0" w:space="0" w:color="auto"/>
                <w:right w:val="none" w:sz="0" w:space="0" w:color="auto"/>
              </w:divBdr>
            </w:div>
            <w:div w:id="170409667">
              <w:marLeft w:val="0"/>
              <w:marRight w:val="0"/>
              <w:marTop w:val="0"/>
              <w:marBottom w:val="0"/>
              <w:divBdr>
                <w:top w:val="none" w:sz="0" w:space="0" w:color="auto"/>
                <w:left w:val="none" w:sz="0" w:space="0" w:color="auto"/>
                <w:bottom w:val="none" w:sz="0" w:space="0" w:color="auto"/>
                <w:right w:val="none" w:sz="0" w:space="0" w:color="auto"/>
              </w:divBdr>
            </w:div>
            <w:div w:id="1326470655">
              <w:marLeft w:val="0"/>
              <w:marRight w:val="0"/>
              <w:marTop w:val="0"/>
              <w:marBottom w:val="0"/>
              <w:divBdr>
                <w:top w:val="none" w:sz="0" w:space="0" w:color="auto"/>
                <w:left w:val="none" w:sz="0" w:space="0" w:color="auto"/>
                <w:bottom w:val="none" w:sz="0" w:space="0" w:color="auto"/>
                <w:right w:val="none" w:sz="0" w:space="0" w:color="auto"/>
              </w:divBdr>
            </w:div>
            <w:div w:id="793250846">
              <w:marLeft w:val="0"/>
              <w:marRight w:val="0"/>
              <w:marTop w:val="0"/>
              <w:marBottom w:val="0"/>
              <w:divBdr>
                <w:top w:val="none" w:sz="0" w:space="0" w:color="auto"/>
                <w:left w:val="none" w:sz="0" w:space="0" w:color="auto"/>
                <w:bottom w:val="none" w:sz="0" w:space="0" w:color="auto"/>
                <w:right w:val="none" w:sz="0" w:space="0" w:color="auto"/>
              </w:divBdr>
            </w:div>
            <w:div w:id="1920869625">
              <w:marLeft w:val="0"/>
              <w:marRight w:val="0"/>
              <w:marTop w:val="0"/>
              <w:marBottom w:val="0"/>
              <w:divBdr>
                <w:top w:val="none" w:sz="0" w:space="0" w:color="auto"/>
                <w:left w:val="none" w:sz="0" w:space="0" w:color="auto"/>
                <w:bottom w:val="none" w:sz="0" w:space="0" w:color="auto"/>
                <w:right w:val="none" w:sz="0" w:space="0" w:color="auto"/>
              </w:divBdr>
            </w:div>
            <w:div w:id="118885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224057">
      <w:bodyDiv w:val="1"/>
      <w:marLeft w:val="0"/>
      <w:marRight w:val="0"/>
      <w:marTop w:val="0"/>
      <w:marBottom w:val="0"/>
      <w:divBdr>
        <w:top w:val="none" w:sz="0" w:space="0" w:color="auto"/>
        <w:left w:val="none" w:sz="0" w:space="0" w:color="auto"/>
        <w:bottom w:val="none" w:sz="0" w:space="0" w:color="auto"/>
        <w:right w:val="none" w:sz="0" w:space="0" w:color="auto"/>
      </w:divBdr>
      <w:divsChild>
        <w:div w:id="769205520">
          <w:marLeft w:val="0"/>
          <w:marRight w:val="0"/>
          <w:marTop w:val="0"/>
          <w:marBottom w:val="0"/>
          <w:divBdr>
            <w:top w:val="none" w:sz="0" w:space="0" w:color="auto"/>
            <w:left w:val="none" w:sz="0" w:space="0" w:color="auto"/>
            <w:bottom w:val="none" w:sz="0" w:space="0" w:color="auto"/>
            <w:right w:val="none" w:sz="0" w:space="0" w:color="auto"/>
          </w:divBdr>
          <w:divsChild>
            <w:div w:id="1070424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tuck@netspace.net.au" TargetMode="External"/><Relationship Id="rId18" Type="http://schemas.openxmlformats.org/officeDocument/2006/relationships/hyperlink" Target="mailto:tuck@netspace.net.au" TargetMode="External"/><Relationship Id="rId3" Type="http://schemas.microsoft.com/office/2007/relationships/stylesWithEffects" Target="stylesWithEffect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hyperlink" Target="http://2014conference.9810rotary.org.au/"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mailto:stucat25@gmail.com" TargetMode="Externa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oleObject" Target="embeddings/oleObject1.bin"/><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rcssmith@optusnet.com.au%20" TargetMode="External"/><Relationship Id="rId23" Type="http://schemas.openxmlformats.org/officeDocument/2006/relationships/header" Target="header3.xml"/><Relationship Id="rId10" Type="http://schemas.openxmlformats.org/officeDocument/2006/relationships/image" Target="media/image3.pn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5.emf"/><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1203</Words>
  <Characters>6860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FOREST HILL FLYER</vt:lpstr>
    </vt:vector>
  </TitlesOfParts>
  <Company>Toshiba</Company>
  <LinksUpToDate>false</LinksUpToDate>
  <CharactersWithSpaces>8047</CharactersWithSpaces>
  <SharedDoc>false</SharedDoc>
  <HLinks>
    <vt:vector size="78" baseType="variant">
      <vt:variant>
        <vt:i4>2162813</vt:i4>
      </vt:variant>
      <vt:variant>
        <vt:i4>54</vt:i4>
      </vt:variant>
      <vt:variant>
        <vt:i4>0</vt:i4>
      </vt:variant>
      <vt:variant>
        <vt:i4>5</vt:i4>
      </vt:variant>
      <vt:variant>
        <vt:lpwstr/>
      </vt:variant>
      <vt:variant>
        <vt:lpwstr>_Hlk355272228	1,4117,4125,1,,PROGRAM_x000d_</vt:lpwstr>
      </vt:variant>
      <vt:variant>
        <vt:i4>4849721</vt:i4>
      </vt:variant>
      <vt:variant>
        <vt:i4>51</vt:i4>
      </vt:variant>
      <vt:variant>
        <vt:i4>0</vt:i4>
      </vt:variant>
      <vt:variant>
        <vt:i4>5</vt:i4>
      </vt:variant>
      <vt:variant>
        <vt:lpwstr>mailto:rcssmith@optusnet.com.au</vt:lpwstr>
      </vt:variant>
      <vt:variant>
        <vt:lpwstr/>
      </vt:variant>
      <vt:variant>
        <vt:i4>1441844</vt:i4>
      </vt:variant>
      <vt:variant>
        <vt:i4>45</vt:i4>
      </vt:variant>
      <vt:variant>
        <vt:i4>0</vt:i4>
      </vt:variant>
      <vt:variant>
        <vt:i4>5</vt:i4>
      </vt:variant>
      <vt:variant>
        <vt:lpwstr/>
      </vt:variant>
      <vt:variant>
        <vt:lpwstr>_Toc330452241</vt:lpwstr>
      </vt:variant>
      <vt:variant>
        <vt:i4>3801119</vt:i4>
      </vt:variant>
      <vt:variant>
        <vt:i4>42</vt:i4>
      </vt:variant>
      <vt:variant>
        <vt:i4>0</vt:i4>
      </vt:variant>
      <vt:variant>
        <vt:i4>5</vt:i4>
      </vt:variant>
      <vt:variant>
        <vt:lpwstr/>
      </vt:variant>
      <vt:variant>
        <vt:lpwstr>_IMPORTANT_UPCOMING_CLUB</vt:lpwstr>
      </vt:variant>
      <vt:variant>
        <vt:i4>43</vt:i4>
      </vt:variant>
      <vt:variant>
        <vt:i4>39</vt:i4>
      </vt:variant>
      <vt:variant>
        <vt:i4>0</vt:i4>
      </vt:variant>
      <vt:variant>
        <vt:i4>5</vt:i4>
      </vt:variant>
      <vt:variant>
        <vt:lpwstr/>
      </vt:variant>
      <vt:variant>
        <vt:lpwstr>_PROGRAM</vt:lpwstr>
      </vt:variant>
      <vt:variant>
        <vt:i4>1114164</vt:i4>
      </vt:variant>
      <vt:variant>
        <vt:i4>30</vt:i4>
      </vt:variant>
      <vt:variant>
        <vt:i4>0</vt:i4>
      </vt:variant>
      <vt:variant>
        <vt:i4>5</vt:i4>
      </vt:variant>
      <vt:variant>
        <vt:lpwstr/>
      </vt:variant>
      <vt:variant>
        <vt:lpwstr>_Toc330452237</vt:lpwstr>
      </vt:variant>
      <vt:variant>
        <vt:i4>3874913</vt:i4>
      </vt:variant>
      <vt:variant>
        <vt:i4>27</vt:i4>
      </vt:variant>
      <vt:variant>
        <vt:i4>0</vt:i4>
      </vt:variant>
      <vt:variant>
        <vt:i4>5</vt:i4>
      </vt:variant>
      <vt:variant>
        <vt:lpwstr/>
      </vt:variant>
      <vt:variant>
        <vt:lpwstr>_LAST_WEEK’S_MEETING</vt:lpwstr>
      </vt:variant>
      <vt:variant>
        <vt:i4>3743871</vt:i4>
      </vt:variant>
      <vt:variant>
        <vt:i4>24</vt:i4>
      </vt:variant>
      <vt:variant>
        <vt:i4>0</vt:i4>
      </vt:variant>
      <vt:variant>
        <vt:i4>5</vt:i4>
      </vt:variant>
      <vt:variant>
        <vt:lpwstr/>
      </vt:variant>
      <vt:variant>
        <vt:lpwstr>_BOB’S_BELLBIRD_BLOG</vt:lpwstr>
      </vt:variant>
      <vt:variant>
        <vt:i4>7929924</vt:i4>
      </vt:variant>
      <vt:variant>
        <vt:i4>18</vt:i4>
      </vt:variant>
      <vt:variant>
        <vt:i4>0</vt:i4>
      </vt:variant>
      <vt:variant>
        <vt:i4>5</vt:i4>
      </vt:variant>
      <vt:variant>
        <vt:lpwstr/>
      </vt:variant>
      <vt:variant>
        <vt:lpwstr>_ATTENDANCE</vt:lpwstr>
      </vt:variant>
      <vt:variant>
        <vt:i4>2490423</vt:i4>
      </vt:variant>
      <vt:variant>
        <vt:i4>12</vt:i4>
      </vt:variant>
      <vt:variant>
        <vt:i4>0</vt:i4>
      </vt:variant>
      <vt:variant>
        <vt:i4>5</vt:i4>
      </vt:variant>
      <vt:variant>
        <vt:lpwstr/>
      </vt:variant>
      <vt:variant>
        <vt:lpwstr>_DUTY_ROSTER</vt:lpwstr>
      </vt:variant>
      <vt:variant>
        <vt:i4>3407943</vt:i4>
      </vt:variant>
      <vt:variant>
        <vt:i4>9</vt:i4>
      </vt:variant>
      <vt:variant>
        <vt:i4>0</vt:i4>
      </vt:variant>
      <vt:variant>
        <vt:i4>5</vt:i4>
      </vt:variant>
      <vt:variant>
        <vt:lpwstr/>
      </vt:variant>
      <vt:variant>
        <vt:lpwstr>_THIS_WEEK'S_CELEBRATION</vt:lpwstr>
      </vt:variant>
      <vt:variant>
        <vt:i4>3997756</vt:i4>
      </vt:variant>
      <vt:variant>
        <vt:i4>6</vt:i4>
      </vt:variant>
      <vt:variant>
        <vt:i4>0</vt:i4>
      </vt:variant>
      <vt:variant>
        <vt:i4>5</vt:i4>
      </vt:variant>
      <vt:variant>
        <vt:lpwstr/>
      </vt:variant>
      <vt:variant>
        <vt:lpwstr>_CLUB_PROGRAM</vt:lpwstr>
      </vt:variant>
      <vt:variant>
        <vt:i4>6029368</vt:i4>
      </vt:variant>
      <vt:variant>
        <vt:i4>3</vt:i4>
      </vt:variant>
      <vt:variant>
        <vt:i4>0</vt:i4>
      </vt:variant>
      <vt:variant>
        <vt:i4>5</vt:i4>
      </vt:variant>
      <vt:variant>
        <vt:lpwstr>mailto:tuck@netspace.net.au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FOREST HILL FLYER</dc:title>
  <dc:creator>ITS</dc:creator>
  <cp:lastModifiedBy>chrisf</cp:lastModifiedBy>
  <cp:revision>2</cp:revision>
  <cp:lastPrinted>2014-02-06T22:57:00Z</cp:lastPrinted>
  <dcterms:created xsi:type="dcterms:W3CDTF">2014-02-06T23:04:00Z</dcterms:created>
  <dcterms:modified xsi:type="dcterms:W3CDTF">2014-02-06T23:04:00Z</dcterms:modified>
</cp:coreProperties>
</file>