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9A" w:rsidRDefault="00641B29">
      <w:pPr>
        <w:pStyle w:val="Heading3"/>
        <w:tabs>
          <w:tab w:val="left" w:pos="2520"/>
          <w:tab w:val="left" w:pos="3544"/>
        </w:tabs>
        <w:rPr>
          <w:rFonts w:ascii="Verdana" w:hAnsi="Verdana"/>
          <w:color w:val="000000"/>
          <w:sz w:val="16"/>
          <w:szCs w:val="16"/>
        </w:rPr>
      </w:pPr>
      <w:bookmarkStart w:id="0" w:name="_Toc267561626"/>
      <w:bookmarkStart w:id="1" w:name="_Toc33020508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alt="2CDFD0D0" style="position:absolute;margin-left:177.45pt;margin-top:-30.55pt;width:102.3pt;height:57pt;z-index:-2;visibility:visible">
            <v:imagedata r:id="rId8" o:title="2CDFD0D0" gain="1.25"/>
          </v:shape>
        </w:pict>
      </w:r>
      <w:bookmarkEnd w:id="0"/>
      <w:bookmarkEnd w:id="1"/>
      <w:r w:rsidR="005D029A">
        <w:rPr>
          <w:rFonts w:ascii="Verdana" w:hAnsi="Verdana"/>
          <w:color w:val="000000"/>
          <w:sz w:val="16"/>
          <w:szCs w:val="16"/>
        </w:rPr>
        <w:tab/>
      </w:r>
      <w:r w:rsidR="005D029A">
        <w:rPr>
          <w:rFonts w:ascii="Verdana" w:hAnsi="Verdana"/>
          <w:color w:val="000000"/>
          <w:sz w:val="16"/>
          <w:szCs w:val="16"/>
        </w:rPr>
        <w:tab/>
        <w:t xml:space="preserve">   </w:t>
      </w:r>
    </w:p>
    <w:p w:rsidR="005D029A" w:rsidRDefault="005D029A">
      <w:pPr>
        <w:pStyle w:val="Heading3"/>
        <w:tabs>
          <w:tab w:val="left" w:pos="2520"/>
        </w:tabs>
        <w:ind w:left="1800" w:hanging="1800"/>
        <w:jc w:val="center"/>
        <w:rPr>
          <w:rFonts w:ascii="Verdana" w:hAnsi="Verdana"/>
          <w:color w:val="000000"/>
          <w:sz w:val="16"/>
          <w:szCs w:val="16"/>
        </w:rPr>
      </w:pPr>
    </w:p>
    <w:tbl>
      <w:tblPr>
        <w:tblW w:w="0" w:type="auto"/>
        <w:tblLayout w:type="fixed"/>
        <w:tblLook w:val="00A0" w:firstRow="1" w:lastRow="0" w:firstColumn="1" w:lastColumn="0" w:noHBand="0" w:noVBand="0"/>
      </w:tblPr>
      <w:tblGrid>
        <w:gridCol w:w="1779"/>
        <w:gridCol w:w="5667"/>
        <w:gridCol w:w="1758"/>
      </w:tblGrid>
      <w:tr w:rsidR="005D029A">
        <w:trPr>
          <w:trHeight w:val="1979"/>
        </w:trPr>
        <w:tc>
          <w:tcPr>
            <w:tcW w:w="1779" w:type="dxa"/>
          </w:tcPr>
          <w:p w:rsidR="005D029A" w:rsidRDefault="00641B29">
            <w:r>
              <w:rPr>
                <w:noProof/>
              </w:rPr>
              <w:pict>
                <v:shape id="Picture 12" o:spid="_x0000_s1028" type="#_x0000_t75" style="position:absolute;margin-left:-.1pt;margin-top:1.2pt;width:83.4pt;height:81.6pt;z-index:1;visibility:visible">
                  <v:imagedata r:id="rId9" o:title=""/>
                  <w10:wrap type="square"/>
                </v:shape>
              </w:pict>
            </w:r>
          </w:p>
        </w:tc>
        <w:bookmarkStart w:id="2" w:name="_Toc267561627"/>
        <w:tc>
          <w:tcPr>
            <w:tcW w:w="5667" w:type="dxa"/>
          </w:tcPr>
          <w:p w:rsidR="005D029A" w:rsidRDefault="005D029A">
            <w:pPr>
              <w:pStyle w:val="Caption"/>
              <w:jc w:val="center"/>
              <w:rPr>
                <w:rFonts w:cs="Arial"/>
                <w:color w:val="000080"/>
                <w:sz w:val="32"/>
                <w:szCs w:val="32"/>
              </w:rPr>
            </w:pPr>
            <w:r>
              <w:rPr>
                <w:rFonts w:cs="Arial"/>
                <w:color w:val="000080"/>
                <w:sz w:val="32"/>
                <w:szCs w:val="32"/>
              </w:rPr>
              <w:object w:dxaOrig="210" w:dyaOrig="180">
                <v:shape id="_x0000_i1025" type="#_x0000_t75" style="width:11.7pt;height:10.7pt" o:ole="">
                  <v:imagedata r:id="rId10" o:title=""/>
                </v:shape>
                <o:OLEObject Type="Embed" ProgID="CorelPhotoPaint.Image.8" ShapeID="_x0000_i1025" DrawAspect="Content" ObjectID="_1439277046" r:id="rId11"/>
              </w:object>
            </w:r>
            <w:bookmarkStart w:id="3" w:name="_Toc267561628"/>
            <w:bookmarkEnd w:id="2"/>
            <w:r w:rsidR="00A51FA7">
              <w:rPr>
                <w:rFonts w:cs="Arial"/>
                <w:color w:val="000080"/>
                <w:sz w:val="32"/>
                <w:szCs w:val="32"/>
              </w:rPr>
              <w:t>2013</w:t>
            </w:r>
            <w:r>
              <w:rPr>
                <w:rFonts w:cs="Arial"/>
                <w:color w:val="000080"/>
                <w:sz w:val="32"/>
                <w:szCs w:val="32"/>
              </w:rPr>
              <w:t>-201</w:t>
            </w:r>
            <w:bookmarkEnd w:id="3"/>
            <w:r w:rsidR="00A51FA7">
              <w:rPr>
                <w:rFonts w:cs="Arial"/>
                <w:color w:val="000080"/>
                <w:sz w:val="32"/>
                <w:szCs w:val="32"/>
              </w:rPr>
              <w:t>4</w:t>
            </w:r>
          </w:p>
          <w:p w:rsidR="005D029A" w:rsidRDefault="005D029A">
            <w:pPr>
              <w:pStyle w:val="Caption"/>
              <w:jc w:val="center"/>
              <w:rPr>
                <w:rFonts w:cs="Arial"/>
                <w:color w:val="000080"/>
                <w:sz w:val="32"/>
                <w:szCs w:val="32"/>
              </w:rPr>
            </w:pPr>
            <w:bookmarkStart w:id="4" w:name="_Toc267561629"/>
            <w:r>
              <w:rPr>
                <w:rFonts w:cs="Arial"/>
                <w:color w:val="000080"/>
                <w:sz w:val="32"/>
                <w:szCs w:val="32"/>
              </w:rPr>
              <w:t>Weekly Bulletin of the</w:t>
            </w:r>
            <w:bookmarkEnd w:id="4"/>
          </w:p>
          <w:p w:rsidR="005D029A" w:rsidRDefault="005D029A">
            <w:pPr>
              <w:pStyle w:val="Caption"/>
              <w:jc w:val="center"/>
              <w:rPr>
                <w:rFonts w:cs="Arial"/>
                <w:color w:val="000080"/>
                <w:sz w:val="32"/>
                <w:szCs w:val="32"/>
              </w:rPr>
            </w:pPr>
            <w:bookmarkStart w:id="5" w:name="_Toc267561630"/>
            <w:r>
              <w:rPr>
                <w:rFonts w:cs="Arial"/>
                <w:color w:val="000080"/>
                <w:sz w:val="32"/>
                <w:szCs w:val="32"/>
              </w:rPr>
              <w:t>Rotary Club of Forest Hill</w:t>
            </w:r>
            <w:bookmarkEnd w:id="5"/>
          </w:p>
          <w:p w:rsidR="005D029A" w:rsidRDefault="005D029A">
            <w:pPr>
              <w:pStyle w:val="Heading8"/>
            </w:pPr>
          </w:p>
        </w:tc>
        <w:tc>
          <w:tcPr>
            <w:tcW w:w="1758" w:type="dxa"/>
          </w:tcPr>
          <w:p w:rsidR="005D029A" w:rsidRDefault="00641B29">
            <w:r>
              <w:rPr>
                <w:noProof/>
              </w:rPr>
              <w:pict>
                <v:shape id="_x0000_i1026" type="#_x0000_t75" alt="http://www.highsheriffofshropshire.co.uk/bm~pix/1-2013-14-them-pins-1-11-13~s400x400.jpg" style="width:71.05pt;height:89.5pt;visibility:visible">
                  <v:imagedata r:id="rId12" o:title="1-2013-14-them-pins-1-11-13~s400x400"/>
                </v:shape>
              </w:pict>
            </w:r>
          </w:p>
        </w:tc>
      </w:tr>
      <w:tr w:rsidR="005D029A">
        <w:trPr>
          <w:trHeight w:val="1494"/>
        </w:trPr>
        <w:tc>
          <w:tcPr>
            <w:tcW w:w="9204" w:type="dxa"/>
            <w:gridSpan w:val="3"/>
          </w:tcPr>
          <w:p w:rsidR="005D029A" w:rsidRDefault="000A1C0B">
            <w:pPr>
              <w:pStyle w:val="Heading8"/>
              <w:rPr>
                <w:rFonts w:ascii="Arial Rounded MT Bold" w:hAnsi="Arial Rounded MT Bold"/>
                <w:color w:val="000080"/>
                <w:sz w:val="22"/>
              </w:rPr>
            </w:pPr>
            <w:r>
              <w:rPr>
                <w:rFonts w:ascii="Arial Rounded MT Bold" w:hAnsi="Arial Rounded MT Bold"/>
                <w:color w:val="000080"/>
                <w:sz w:val="22"/>
                <w:szCs w:val="22"/>
              </w:rPr>
              <w:t>Edition 10: 02 Sep</w:t>
            </w:r>
            <w:r w:rsidR="005D029A">
              <w:rPr>
                <w:rFonts w:ascii="Arial Rounded MT Bold" w:hAnsi="Arial Rounded MT Bold"/>
                <w:color w:val="000080"/>
                <w:sz w:val="22"/>
                <w:szCs w:val="22"/>
              </w:rPr>
              <w:t xml:space="preserve"> 2013</w:t>
            </w:r>
          </w:p>
          <w:p w:rsidR="005D029A" w:rsidRDefault="005D029A">
            <w:pPr>
              <w:pStyle w:val="Heading8"/>
              <w:rPr>
                <w:rFonts w:ascii="Arial Rounded MT Bold" w:hAnsi="Arial Rounded MT Bold"/>
                <w:color w:val="000080"/>
                <w:sz w:val="22"/>
              </w:rPr>
            </w:pPr>
            <w:r>
              <w:rPr>
                <w:rFonts w:ascii="Arial Rounded MT Bold" w:hAnsi="Arial Rounded MT Bold"/>
                <w:color w:val="000080"/>
                <w:sz w:val="22"/>
                <w:szCs w:val="22"/>
              </w:rPr>
              <w:t>The Rotary Club of Forest Hill meets at 6.15 pm for 6.30 pm on Mondays at Bucatini Restaurant, 454 Whitehorse Road, Mitcham, 3132.</w:t>
            </w:r>
          </w:p>
          <w:p w:rsidR="005D029A" w:rsidRDefault="006D7E7B">
            <w:pPr>
              <w:pStyle w:val="Heading8"/>
              <w:rPr>
                <w:rFonts w:ascii="Arial Rounded MT Bold" w:hAnsi="Arial Rounded MT Bold"/>
                <w:color w:val="000080"/>
                <w:sz w:val="22"/>
              </w:rPr>
            </w:pPr>
            <w:r>
              <w:rPr>
                <w:rFonts w:ascii="Arial Rounded MT Bold" w:hAnsi="Arial Rounded MT Bold"/>
                <w:color w:val="000080"/>
                <w:sz w:val="22"/>
                <w:szCs w:val="22"/>
              </w:rPr>
              <w:t>Meal cost $28</w:t>
            </w:r>
            <w:r w:rsidR="005D029A">
              <w:rPr>
                <w:rFonts w:ascii="Arial Rounded MT Bold" w:hAnsi="Arial Rounded MT Bold"/>
                <w:color w:val="000080"/>
                <w:sz w:val="22"/>
                <w:szCs w:val="22"/>
              </w:rPr>
              <w:t>.00</w:t>
            </w:r>
          </w:p>
          <w:p w:rsidR="00277C63" w:rsidRPr="00277C63" w:rsidRDefault="005D029A" w:rsidP="00277C63">
            <w:pPr>
              <w:pStyle w:val="Heading8"/>
              <w:rPr>
                <w:rFonts w:ascii="Arial Rounded MT Bold" w:hAnsi="Arial Rounded MT Bold"/>
                <w:color w:val="000080"/>
                <w:sz w:val="22"/>
                <w:szCs w:val="22"/>
              </w:rPr>
            </w:pPr>
            <w:r>
              <w:rPr>
                <w:rFonts w:ascii="Arial Rounded MT Bold" w:hAnsi="Arial Rounded MT Bold"/>
                <w:color w:val="000080"/>
                <w:sz w:val="22"/>
                <w:szCs w:val="22"/>
              </w:rPr>
              <w:t>PO Box 116, Nunawading 3131</w:t>
            </w:r>
          </w:p>
          <w:p w:rsidR="005D029A" w:rsidRDefault="005D029A">
            <w:pPr>
              <w:jc w:val="center"/>
              <w:rPr>
                <w:rFonts w:ascii="Arial Rounded MT Bold" w:hAnsi="Arial Rounded MT Bold"/>
              </w:rPr>
            </w:pPr>
            <w:r>
              <w:rPr>
                <w:rFonts w:ascii="Arial Rounded MT Bold" w:hAnsi="Arial Rounded MT Bold" w:cs="Arial"/>
                <w:b/>
                <w:bCs/>
                <w:color w:val="000080"/>
                <w:sz w:val="22"/>
                <w:szCs w:val="22"/>
              </w:rPr>
              <w:t xml:space="preserve">Email </w:t>
            </w:r>
            <w:r>
              <w:rPr>
                <w:rFonts w:ascii="Arial Rounded MT Bold" w:hAnsi="Arial Rounded MT Bold"/>
                <w:color w:val="000080"/>
                <w:sz w:val="22"/>
                <w:szCs w:val="22"/>
              </w:rPr>
              <w:t xml:space="preserve"> </w:t>
            </w:r>
            <w:hyperlink r:id="rId13" w:history="1">
              <w:r>
                <w:rPr>
                  <w:rFonts w:ascii="Arial Rounded MT Bold" w:hAnsi="Arial Rounded MT Bold" w:cs="Arial"/>
                  <w:b/>
                  <w:bCs/>
                  <w:color w:val="000080"/>
                  <w:sz w:val="22"/>
                  <w:szCs w:val="22"/>
                </w:rPr>
                <w:t>tuck@netspace.net.au</w:t>
              </w:r>
            </w:hyperlink>
            <w:r>
              <w:rPr>
                <w:rFonts w:ascii="Arial Rounded MT Bold" w:hAnsi="Arial Rounded MT Bold" w:cs="Arial"/>
                <w:b/>
                <w:bCs/>
                <w:color w:val="000080"/>
                <w:sz w:val="22"/>
                <w:szCs w:val="22"/>
              </w:rPr>
              <w:t xml:space="preserve">  Website foresthillrotary.com</w:t>
            </w:r>
          </w:p>
          <w:p w:rsidR="005D029A" w:rsidRDefault="005D029A">
            <w:pPr>
              <w:pStyle w:val="Heading8"/>
              <w:rPr>
                <w:rFonts w:ascii="Arial Rounded MT Bold" w:hAnsi="Arial Rounded MT Bold"/>
                <w:color w:val="000080"/>
                <w:sz w:val="22"/>
              </w:rPr>
            </w:pPr>
          </w:p>
        </w:tc>
      </w:tr>
    </w:tbl>
    <w:p w:rsidR="005D029A" w:rsidRDefault="005D029A">
      <w:pPr>
        <w:rPr>
          <w:rFonts w:ascii="Arial Rounded MT Bold" w:hAnsi="Arial Rounded MT Bold"/>
        </w:rPr>
      </w:pPr>
    </w:p>
    <w:tbl>
      <w:tblPr>
        <w:tblW w:w="16549" w:type="dxa"/>
        <w:tblInd w:w="-459" w:type="dxa"/>
        <w:tblLayout w:type="fixed"/>
        <w:tblLook w:val="00A0" w:firstRow="1" w:lastRow="0" w:firstColumn="1" w:lastColumn="0" w:noHBand="0" w:noVBand="0"/>
      </w:tblPr>
      <w:tblGrid>
        <w:gridCol w:w="1843"/>
        <w:gridCol w:w="14706"/>
      </w:tblGrid>
      <w:tr w:rsidR="005D029A">
        <w:trPr>
          <w:cantSplit/>
          <w:trHeight w:val="3980"/>
        </w:trPr>
        <w:tc>
          <w:tcPr>
            <w:tcW w:w="1843" w:type="dxa"/>
            <w:vMerge w:val="restart"/>
          </w:tcPr>
          <w:p w:rsidR="005D029A" w:rsidRDefault="005D029A" w:rsidP="00676CA5">
            <w:pPr>
              <w:pStyle w:val="TOC1"/>
            </w:pPr>
          </w:p>
        </w:tc>
        <w:tc>
          <w:tcPr>
            <w:tcW w:w="14706" w:type="dxa"/>
          </w:tcPr>
          <w:tbl>
            <w:tblPr>
              <w:tblW w:w="7815" w:type="dxa"/>
              <w:tblBorders>
                <w:top w:val="single" w:sz="12" w:space="0" w:color="FF0000"/>
                <w:left w:val="single" w:sz="12" w:space="0" w:color="FF0000"/>
                <w:bottom w:val="single" w:sz="12" w:space="0" w:color="FF0000"/>
                <w:right w:val="single" w:sz="12" w:space="0" w:color="FF0000"/>
              </w:tblBorders>
              <w:tblLayout w:type="fixed"/>
              <w:tblLook w:val="00A0" w:firstRow="1" w:lastRow="0" w:firstColumn="1" w:lastColumn="0" w:noHBand="0" w:noVBand="0"/>
            </w:tblPr>
            <w:tblGrid>
              <w:gridCol w:w="1862"/>
              <w:gridCol w:w="1588"/>
              <w:gridCol w:w="1474"/>
              <w:gridCol w:w="1499"/>
              <w:gridCol w:w="1392"/>
            </w:tblGrid>
            <w:tr w:rsidR="005D029A">
              <w:trPr>
                <w:trHeight w:val="367"/>
              </w:trPr>
              <w:tc>
                <w:tcPr>
                  <w:tcW w:w="7815" w:type="dxa"/>
                  <w:gridSpan w:val="5"/>
                  <w:tcBorders>
                    <w:top w:val="single" w:sz="12" w:space="0" w:color="FF0000"/>
                    <w:left w:val="single" w:sz="12" w:space="0" w:color="FF0000"/>
                    <w:right w:val="single" w:sz="12" w:space="0" w:color="FF0000"/>
                  </w:tcBorders>
                  <w:shd w:val="clear" w:color="auto" w:fill="D6E3BC"/>
                </w:tcPr>
                <w:p w:rsidR="005D029A" w:rsidRDefault="005D029A">
                  <w:pPr>
                    <w:pStyle w:val="Heading1"/>
                    <w:spacing w:before="120"/>
                    <w:jc w:val="left"/>
                    <w:rPr>
                      <w:color w:val="F79646"/>
                      <w:sz w:val="24"/>
                    </w:rPr>
                  </w:pPr>
                  <w:bookmarkStart w:id="6" w:name="_CLUB_PROGRAM"/>
                  <w:bookmarkStart w:id="7" w:name="_Toc330452230"/>
                  <w:bookmarkEnd w:id="6"/>
                  <w:r>
                    <w:rPr>
                      <w:color w:val="F79646"/>
                      <w:sz w:val="24"/>
                    </w:rPr>
                    <w:t>CLUB PROGRAM</w:t>
                  </w:r>
                  <w:bookmarkEnd w:id="7"/>
                </w:p>
                <w:p w:rsidR="005D029A" w:rsidRDefault="005D029A">
                  <w:pPr>
                    <w:rPr>
                      <w:b/>
                    </w:rPr>
                  </w:pPr>
                </w:p>
              </w:tc>
            </w:tr>
            <w:tr w:rsidR="005D029A">
              <w:trPr>
                <w:trHeight w:val="815"/>
              </w:trPr>
              <w:tc>
                <w:tcPr>
                  <w:tcW w:w="1862" w:type="dxa"/>
                  <w:tcBorders>
                    <w:left w:val="single" w:sz="12" w:space="0" w:color="FF0000"/>
                  </w:tcBorders>
                  <w:shd w:val="clear" w:color="auto" w:fill="D6E3BC"/>
                </w:tcPr>
                <w:p w:rsidR="005D029A" w:rsidRDefault="005D029A">
                  <w:pPr>
                    <w:jc w:val="center"/>
                    <w:rPr>
                      <w:b/>
                      <w:color w:val="4F81BD"/>
                      <w:sz w:val="16"/>
                      <w:szCs w:val="16"/>
                    </w:rPr>
                  </w:pPr>
                  <w:r>
                    <w:rPr>
                      <w:b/>
                      <w:sz w:val="16"/>
                      <w:szCs w:val="16"/>
                    </w:rPr>
                    <w:t>Date</w:t>
                  </w:r>
                </w:p>
              </w:tc>
              <w:tc>
                <w:tcPr>
                  <w:tcW w:w="1588" w:type="dxa"/>
                  <w:shd w:val="clear" w:color="auto" w:fill="D6E3BC"/>
                </w:tcPr>
                <w:p w:rsidR="005D029A" w:rsidRDefault="005D029A">
                  <w:pPr>
                    <w:jc w:val="center"/>
                    <w:rPr>
                      <w:b/>
                      <w:sz w:val="16"/>
                      <w:szCs w:val="16"/>
                    </w:rPr>
                  </w:pPr>
                  <w:r>
                    <w:rPr>
                      <w:b/>
                      <w:sz w:val="16"/>
                      <w:szCs w:val="16"/>
                    </w:rPr>
                    <w:t>Event</w:t>
                  </w:r>
                </w:p>
              </w:tc>
              <w:tc>
                <w:tcPr>
                  <w:tcW w:w="1474" w:type="dxa"/>
                  <w:shd w:val="clear" w:color="auto" w:fill="D6E3BC"/>
                </w:tcPr>
                <w:p w:rsidR="005D029A" w:rsidRDefault="005D029A">
                  <w:pPr>
                    <w:jc w:val="center"/>
                    <w:rPr>
                      <w:b/>
                      <w:sz w:val="16"/>
                      <w:szCs w:val="16"/>
                    </w:rPr>
                  </w:pPr>
                  <w:r>
                    <w:rPr>
                      <w:b/>
                      <w:sz w:val="16"/>
                      <w:szCs w:val="16"/>
                    </w:rPr>
                    <w:t>Chair</w:t>
                  </w:r>
                </w:p>
              </w:tc>
              <w:tc>
                <w:tcPr>
                  <w:tcW w:w="1499" w:type="dxa"/>
                  <w:shd w:val="clear" w:color="auto" w:fill="D6E3BC"/>
                </w:tcPr>
                <w:p w:rsidR="005D029A" w:rsidRDefault="005D029A">
                  <w:pPr>
                    <w:jc w:val="center"/>
                    <w:rPr>
                      <w:b/>
                      <w:sz w:val="16"/>
                      <w:szCs w:val="16"/>
                    </w:rPr>
                  </w:pPr>
                  <w:r>
                    <w:rPr>
                      <w:b/>
                      <w:sz w:val="16"/>
                      <w:szCs w:val="16"/>
                    </w:rPr>
                    <w:t>Thanker and Meeting Report</w:t>
                  </w:r>
                </w:p>
              </w:tc>
              <w:tc>
                <w:tcPr>
                  <w:tcW w:w="1392" w:type="dxa"/>
                  <w:tcBorders>
                    <w:right w:val="single" w:sz="12" w:space="0" w:color="FF0000"/>
                  </w:tcBorders>
                  <w:shd w:val="clear" w:color="auto" w:fill="D6E3BC"/>
                </w:tcPr>
                <w:p w:rsidR="005D029A" w:rsidRDefault="005D029A">
                  <w:pPr>
                    <w:jc w:val="center"/>
                    <w:rPr>
                      <w:b/>
                      <w:sz w:val="16"/>
                      <w:szCs w:val="16"/>
                    </w:rPr>
                  </w:pPr>
                </w:p>
              </w:tc>
            </w:tr>
            <w:tr w:rsidR="00E4146F">
              <w:trPr>
                <w:trHeight w:val="842"/>
              </w:trPr>
              <w:tc>
                <w:tcPr>
                  <w:tcW w:w="1862" w:type="dxa"/>
                  <w:tcBorders>
                    <w:left w:val="single" w:sz="12" w:space="0" w:color="FF0000"/>
                  </w:tcBorders>
                  <w:shd w:val="clear" w:color="auto" w:fill="D6E3BC"/>
                </w:tcPr>
                <w:p w:rsidR="00E4146F" w:rsidRDefault="000A1C0B">
                  <w:pPr>
                    <w:jc w:val="center"/>
                    <w:rPr>
                      <w:b/>
                      <w:color w:val="000000"/>
                      <w:sz w:val="18"/>
                      <w:szCs w:val="18"/>
                    </w:rPr>
                  </w:pPr>
                  <w:r>
                    <w:rPr>
                      <w:b/>
                      <w:color w:val="000000"/>
                      <w:sz w:val="18"/>
                      <w:szCs w:val="18"/>
                    </w:rPr>
                    <w:t>2 Sep</w:t>
                  </w:r>
                </w:p>
              </w:tc>
              <w:tc>
                <w:tcPr>
                  <w:tcW w:w="1588" w:type="dxa"/>
                  <w:shd w:val="clear" w:color="auto" w:fill="D6E3BC"/>
                </w:tcPr>
                <w:p w:rsidR="00E4146F" w:rsidRDefault="000A1C0B" w:rsidP="002A7BBA">
                  <w:pPr>
                    <w:autoSpaceDE w:val="0"/>
                    <w:autoSpaceDN w:val="0"/>
                    <w:adjustRightInd w:val="0"/>
                    <w:rPr>
                      <w:b/>
                      <w:color w:val="000000"/>
                      <w:sz w:val="18"/>
                      <w:szCs w:val="18"/>
                    </w:rPr>
                  </w:pPr>
                  <w:r>
                    <w:rPr>
                      <w:b/>
                      <w:color w:val="000000"/>
                      <w:sz w:val="18"/>
                      <w:szCs w:val="18"/>
                    </w:rPr>
                    <w:t>Len Brear Retired Magistrate</w:t>
                  </w:r>
                </w:p>
                <w:p w:rsidR="000A1C0B" w:rsidRDefault="000A1C0B" w:rsidP="002A7BBA">
                  <w:pPr>
                    <w:autoSpaceDE w:val="0"/>
                    <w:autoSpaceDN w:val="0"/>
                    <w:adjustRightInd w:val="0"/>
                    <w:rPr>
                      <w:b/>
                      <w:color w:val="000000"/>
                      <w:sz w:val="18"/>
                      <w:szCs w:val="18"/>
                    </w:rPr>
                  </w:pPr>
                  <w:r>
                    <w:rPr>
                      <w:b/>
                      <w:color w:val="000000"/>
                      <w:sz w:val="18"/>
                      <w:szCs w:val="18"/>
                    </w:rPr>
                    <w:t>Legal Experience</w:t>
                  </w:r>
                </w:p>
              </w:tc>
              <w:tc>
                <w:tcPr>
                  <w:tcW w:w="1474" w:type="dxa"/>
                  <w:shd w:val="clear" w:color="auto" w:fill="D6E3BC"/>
                </w:tcPr>
                <w:p w:rsidR="00E4146F" w:rsidRDefault="000A1C0B" w:rsidP="00D4516C">
                  <w:pPr>
                    <w:rPr>
                      <w:b/>
                      <w:color w:val="000000"/>
                      <w:sz w:val="18"/>
                      <w:szCs w:val="18"/>
                    </w:rPr>
                  </w:pPr>
                  <w:r>
                    <w:rPr>
                      <w:b/>
                      <w:color w:val="000000"/>
                      <w:sz w:val="18"/>
                      <w:szCs w:val="18"/>
                    </w:rPr>
                    <w:t>John Donaghey</w:t>
                  </w:r>
                </w:p>
              </w:tc>
              <w:tc>
                <w:tcPr>
                  <w:tcW w:w="1499" w:type="dxa"/>
                  <w:shd w:val="clear" w:color="auto" w:fill="D6E3BC"/>
                </w:tcPr>
                <w:p w:rsidR="00E4146F" w:rsidRDefault="000A1C0B" w:rsidP="002A7BBA">
                  <w:pPr>
                    <w:rPr>
                      <w:b/>
                      <w:color w:val="000000"/>
                      <w:sz w:val="18"/>
                      <w:szCs w:val="18"/>
                    </w:rPr>
                  </w:pPr>
                  <w:r>
                    <w:rPr>
                      <w:b/>
                      <w:color w:val="000000"/>
                      <w:sz w:val="18"/>
                      <w:szCs w:val="18"/>
                    </w:rPr>
                    <w:t>Stan Harper</w:t>
                  </w:r>
                </w:p>
              </w:tc>
              <w:tc>
                <w:tcPr>
                  <w:tcW w:w="1392" w:type="dxa"/>
                  <w:tcBorders>
                    <w:right w:val="single" w:sz="12" w:space="0" w:color="FF0000"/>
                  </w:tcBorders>
                  <w:shd w:val="clear" w:color="auto" w:fill="D6E3BC"/>
                </w:tcPr>
                <w:p w:rsidR="00E4146F" w:rsidRDefault="00E4146F">
                  <w:pPr>
                    <w:rPr>
                      <w:b/>
                      <w:sz w:val="18"/>
                      <w:szCs w:val="18"/>
                    </w:rPr>
                  </w:pPr>
                </w:p>
              </w:tc>
            </w:tr>
            <w:tr w:rsidR="00E4146F">
              <w:trPr>
                <w:trHeight w:val="68"/>
              </w:trPr>
              <w:tc>
                <w:tcPr>
                  <w:tcW w:w="1862" w:type="dxa"/>
                  <w:tcBorders>
                    <w:left w:val="single" w:sz="12" w:space="0" w:color="FF0000"/>
                  </w:tcBorders>
                  <w:shd w:val="clear" w:color="auto" w:fill="D6E3BC"/>
                </w:tcPr>
                <w:p w:rsidR="00E4146F" w:rsidRDefault="000A1C0B">
                  <w:pPr>
                    <w:jc w:val="center"/>
                    <w:rPr>
                      <w:b/>
                      <w:color w:val="000000"/>
                      <w:sz w:val="18"/>
                      <w:szCs w:val="18"/>
                    </w:rPr>
                  </w:pPr>
                  <w:r>
                    <w:rPr>
                      <w:b/>
                      <w:color w:val="000000"/>
                      <w:sz w:val="18"/>
                      <w:szCs w:val="18"/>
                    </w:rPr>
                    <w:t>9</w:t>
                  </w:r>
                  <w:r w:rsidR="00DB4E4C">
                    <w:rPr>
                      <w:b/>
                      <w:color w:val="000000"/>
                      <w:sz w:val="18"/>
                      <w:szCs w:val="18"/>
                    </w:rPr>
                    <w:t xml:space="preserve"> Sep</w:t>
                  </w:r>
                </w:p>
              </w:tc>
              <w:tc>
                <w:tcPr>
                  <w:tcW w:w="1588" w:type="dxa"/>
                  <w:shd w:val="clear" w:color="auto" w:fill="D6E3BC"/>
                </w:tcPr>
                <w:p w:rsidR="00E4146F" w:rsidRDefault="000A1C0B" w:rsidP="00A11751">
                  <w:pPr>
                    <w:autoSpaceDE w:val="0"/>
                    <w:autoSpaceDN w:val="0"/>
                    <w:adjustRightInd w:val="0"/>
                    <w:rPr>
                      <w:b/>
                      <w:color w:val="000000"/>
                      <w:sz w:val="18"/>
                      <w:szCs w:val="18"/>
                    </w:rPr>
                  </w:pPr>
                  <w:r>
                    <w:rPr>
                      <w:b/>
                      <w:color w:val="000000"/>
                      <w:sz w:val="18"/>
                      <w:szCs w:val="18"/>
                    </w:rPr>
                    <w:t>Committee Meetings</w:t>
                  </w:r>
                </w:p>
                <w:p w:rsidR="000A1C0B" w:rsidRDefault="000A1C0B" w:rsidP="00A11751">
                  <w:pPr>
                    <w:autoSpaceDE w:val="0"/>
                    <w:autoSpaceDN w:val="0"/>
                    <w:adjustRightInd w:val="0"/>
                    <w:rPr>
                      <w:b/>
                      <w:color w:val="000000"/>
                      <w:sz w:val="18"/>
                      <w:szCs w:val="18"/>
                    </w:rPr>
                  </w:pPr>
                  <w:r>
                    <w:rPr>
                      <w:b/>
                      <w:color w:val="000000"/>
                      <w:sz w:val="18"/>
                      <w:szCs w:val="18"/>
                    </w:rPr>
                    <w:t>In House Story Stan Harper</w:t>
                  </w:r>
                </w:p>
              </w:tc>
              <w:tc>
                <w:tcPr>
                  <w:tcW w:w="1474" w:type="dxa"/>
                  <w:shd w:val="clear" w:color="auto" w:fill="D6E3BC"/>
                </w:tcPr>
                <w:p w:rsidR="00E4146F" w:rsidRDefault="00E4146F" w:rsidP="002C7B65">
                  <w:pPr>
                    <w:rPr>
                      <w:b/>
                      <w:color w:val="000000"/>
                      <w:sz w:val="18"/>
                      <w:szCs w:val="18"/>
                    </w:rPr>
                  </w:pPr>
                </w:p>
              </w:tc>
              <w:tc>
                <w:tcPr>
                  <w:tcW w:w="1499" w:type="dxa"/>
                  <w:shd w:val="clear" w:color="auto" w:fill="D6E3BC"/>
                </w:tcPr>
                <w:p w:rsidR="00E4146F" w:rsidRDefault="00E4146F" w:rsidP="002C7B65">
                  <w:pPr>
                    <w:rPr>
                      <w:b/>
                      <w:color w:val="000000"/>
                      <w:sz w:val="18"/>
                      <w:szCs w:val="18"/>
                    </w:rPr>
                  </w:pPr>
                </w:p>
              </w:tc>
              <w:tc>
                <w:tcPr>
                  <w:tcW w:w="1392" w:type="dxa"/>
                  <w:tcBorders>
                    <w:right w:val="single" w:sz="12" w:space="0" w:color="FF0000"/>
                  </w:tcBorders>
                  <w:shd w:val="clear" w:color="auto" w:fill="D6E3BC"/>
                </w:tcPr>
                <w:p w:rsidR="00E4146F" w:rsidRDefault="00E4146F">
                  <w:pPr>
                    <w:jc w:val="center"/>
                    <w:rPr>
                      <w:b/>
                      <w:color w:val="000000"/>
                      <w:sz w:val="18"/>
                      <w:szCs w:val="18"/>
                    </w:rPr>
                  </w:pPr>
                </w:p>
              </w:tc>
            </w:tr>
            <w:tr w:rsidR="00E4146F">
              <w:trPr>
                <w:trHeight w:val="87"/>
              </w:trPr>
              <w:tc>
                <w:tcPr>
                  <w:tcW w:w="1862" w:type="dxa"/>
                  <w:tcBorders>
                    <w:left w:val="single" w:sz="12" w:space="0" w:color="FF0000"/>
                    <w:bottom w:val="single" w:sz="12" w:space="0" w:color="FF0000"/>
                  </w:tcBorders>
                  <w:shd w:val="clear" w:color="auto" w:fill="D6E3BC"/>
                </w:tcPr>
                <w:p w:rsidR="00E4146F" w:rsidRDefault="00E4146F">
                  <w:pPr>
                    <w:jc w:val="center"/>
                    <w:rPr>
                      <w:b/>
                      <w:color w:val="000000"/>
                      <w:sz w:val="18"/>
                      <w:szCs w:val="18"/>
                    </w:rPr>
                  </w:pPr>
                </w:p>
              </w:tc>
              <w:tc>
                <w:tcPr>
                  <w:tcW w:w="1588" w:type="dxa"/>
                  <w:tcBorders>
                    <w:bottom w:val="single" w:sz="12" w:space="0" w:color="FF0000"/>
                  </w:tcBorders>
                  <w:shd w:val="clear" w:color="auto" w:fill="D6E3BC"/>
                </w:tcPr>
                <w:p w:rsidR="00E4146F" w:rsidRDefault="00E4146F">
                  <w:pPr>
                    <w:autoSpaceDE w:val="0"/>
                    <w:autoSpaceDN w:val="0"/>
                    <w:adjustRightInd w:val="0"/>
                    <w:jc w:val="center"/>
                    <w:rPr>
                      <w:b/>
                      <w:color w:val="000000"/>
                      <w:sz w:val="18"/>
                      <w:szCs w:val="18"/>
                    </w:rPr>
                  </w:pPr>
                </w:p>
              </w:tc>
              <w:tc>
                <w:tcPr>
                  <w:tcW w:w="1474" w:type="dxa"/>
                  <w:tcBorders>
                    <w:bottom w:val="single" w:sz="12" w:space="0" w:color="FF0000"/>
                  </w:tcBorders>
                  <w:shd w:val="clear" w:color="auto" w:fill="D6E3BC"/>
                </w:tcPr>
                <w:p w:rsidR="00E4146F" w:rsidRDefault="00E4146F">
                  <w:pPr>
                    <w:jc w:val="center"/>
                    <w:rPr>
                      <w:b/>
                      <w:color w:val="000000"/>
                      <w:sz w:val="18"/>
                      <w:szCs w:val="18"/>
                    </w:rPr>
                  </w:pPr>
                </w:p>
              </w:tc>
              <w:tc>
                <w:tcPr>
                  <w:tcW w:w="1499" w:type="dxa"/>
                  <w:tcBorders>
                    <w:bottom w:val="single" w:sz="12" w:space="0" w:color="FF0000"/>
                  </w:tcBorders>
                  <w:shd w:val="clear" w:color="auto" w:fill="D6E3BC"/>
                </w:tcPr>
                <w:p w:rsidR="00E4146F" w:rsidRDefault="00E4146F">
                  <w:pPr>
                    <w:jc w:val="center"/>
                    <w:rPr>
                      <w:b/>
                      <w:color w:val="000000"/>
                      <w:sz w:val="18"/>
                      <w:szCs w:val="18"/>
                    </w:rPr>
                  </w:pPr>
                </w:p>
              </w:tc>
              <w:tc>
                <w:tcPr>
                  <w:tcW w:w="1392" w:type="dxa"/>
                  <w:tcBorders>
                    <w:bottom w:val="single" w:sz="12" w:space="0" w:color="FF0000"/>
                    <w:right w:val="single" w:sz="12" w:space="0" w:color="FF0000"/>
                  </w:tcBorders>
                  <w:shd w:val="clear" w:color="auto" w:fill="D6E3BC"/>
                </w:tcPr>
                <w:p w:rsidR="00E4146F" w:rsidRDefault="00E4146F">
                  <w:pPr>
                    <w:jc w:val="center"/>
                    <w:rPr>
                      <w:b/>
                      <w:color w:val="000000"/>
                      <w:sz w:val="18"/>
                      <w:szCs w:val="18"/>
                    </w:rPr>
                  </w:pPr>
                </w:p>
              </w:tc>
            </w:tr>
          </w:tbl>
          <w:p w:rsidR="005D029A" w:rsidRDefault="005D029A">
            <w:pPr>
              <w:jc w:val="center"/>
              <w:rPr>
                <w:b/>
                <w:color w:val="4F81BD"/>
                <w:sz w:val="20"/>
                <w:szCs w:val="20"/>
              </w:rPr>
            </w:pPr>
          </w:p>
        </w:tc>
      </w:tr>
      <w:tr w:rsidR="005D029A">
        <w:trPr>
          <w:cantSplit/>
          <w:trHeight w:val="1684"/>
        </w:trPr>
        <w:tc>
          <w:tcPr>
            <w:tcW w:w="1843" w:type="dxa"/>
            <w:vMerge/>
          </w:tcPr>
          <w:p w:rsidR="005D029A" w:rsidRDefault="005D029A">
            <w:pPr>
              <w:rPr>
                <w:sz w:val="16"/>
                <w:szCs w:val="16"/>
              </w:rPr>
            </w:pPr>
          </w:p>
        </w:tc>
        <w:tc>
          <w:tcPr>
            <w:tcW w:w="14706" w:type="dxa"/>
          </w:tcPr>
          <w:p w:rsidR="005D029A" w:rsidRDefault="00641B29">
            <w:pPr>
              <w:pStyle w:val="Heading1"/>
              <w:spacing w:before="120"/>
              <w:jc w:val="left"/>
              <w:rPr>
                <w:sz w:val="24"/>
              </w:rPr>
            </w:pPr>
            <w:bookmarkStart w:id="8" w:name="_THIS_WEEK'S_CELEBRATION"/>
            <w:bookmarkStart w:id="9" w:name="_Toc330452231"/>
            <w:bookmarkEnd w:id="8"/>
            <w:r>
              <w:rPr>
                <w:noProof/>
              </w:rPr>
              <w:pict>
                <v:shape id="Picture 227" o:spid="_x0000_s1027" type="#_x0000_t75" style="position:absolute;margin-left:357.6pt;margin-top:13.4pt;width:45.75pt;height:45.75pt;z-index:-1;visibility:visible;mso-position-horizontal-relative:text;mso-position-vertical-relative:text">
                  <v:imagedata r:id="rId14" o:title=""/>
                </v:shape>
              </w:pict>
            </w:r>
            <w:r w:rsidR="005D029A">
              <w:rPr>
                <w:sz w:val="24"/>
              </w:rPr>
              <w:t>THIS WEEK'S CELEBRAT</w:t>
            </w:r>
            <w:bookmarkEnd w:id="9"/>
            <w:r w:rsidR="005D029A">
              <w:rPr>
                <w:sz w:val="24"/>
              </w:rPr>
              <w:t>ION</w:t>
            </w:r>
          </w:p>
          <w:p w:rsidR="005D029A" w:rsidRDefault="005D029A" w:rsidP="00155E64">
            <w:pPr>
              <w:pStyle w:val="TOC1"/>
              <w:rPr>
                <w:rStyle w:val="Hyperlink"/>
                <w:rFonts w:cs="ArialRoundedMTBold"/>
                <w:b w:val="0"/>
                <w:color w:val="4F81BD"/>
                <w:u w:val="none"/>
              </w:rPr>
            </w:pPr>
          </w:p>
          <w:p w:rsidR="00622BEC" w:rsidRPr="00E97CE6" w:rsidRDefault="00E97CE6" w:rsidP="00E97CE6">
            <w:pPr>
              <w:pStyle w:val="TOC1"/>
            </w:pPr>
            <w:r>
              <w:rPr>
                <w:rStyle w:val="Hyperlink"/>
                <w:rFonts w:cs="ArialRoundedMTBold"/>
                <w:color w:val="000000"/>
                <w:u w:val="none"/>
              </w:rPr>
              <w:t>John McPhee       Partner Birthday            Margaret</w:t>
            </w:r>
            <w:r w:rsidR="00E4146F">
              <w:rPr>
                <w:rStyle w:val="Hyperlink"/>
                <w:rFonts w:cs="ArialRoundedMTBold"/>
                <w:color w:val="000000"/>
                <w:u w:val="none"/>
              </w:rPr>
              <w:t xml:space="preserve">      </w:t>
            </w:r>
            <w:r w:rsidR="00FE3206">
              <w:t xml:space="preserve">                        </w:t>
            </w:r>
            <w:r w:rsidR="00900B2B">
              <w:t xml:space="preserve">            </w:t>
            </w:r>
          </w:p>
          <w:p w:rsidR="005D029A" w:rsidRDefault="005D029A" w:rsidP="00155E64">
            <w:pPr>
              <w:pStyle w:val="TOC1"/>
              <w:rPr>
                <w:rStyle w:val="Hyperlink"/>
                <w:rFonts w:cs="ArialRoundedMTBold"/>
                <w:b w:val="0"/>
                <w:color w:val="4F81BD"/>
                <w:u w:val="none"/>
              </w:rPr>
            </w:pPr>
          </w:p>
        </w:tc>
      </w:tr>
      <w:tr w:rsidR="005D029A">
        <w:trPr>
          <w:cantSplit/>
        </w:trPr>
        <w:tc>
          <w:tcPr>
            <w:tcW w:w="1843" w:type="dxa"/>
            <w:vMerge/>
          </w:tcPr>
          <w:p w:rsidR="005D029A" w:rsidRDefault="005D029A">
            <w:pPr>
              <w:rPr>
                <w:sz w:val="16"/>
                <w:szCs w:val="16"/>
              </w:rPr>
            </w:pPr>
          </w:p>
        </w:tc>
        <w:tc>
          <w:tcPr>
            <w:tcW w:w="14706" w:type="dxa"/>
          </w:tcPr>
          <w:p w:rsidR="005D029A" w:rsidRDefault="005D029A">
            <w:pPr>
              <w:pStyle w:val="Heading1"/>
              <w:spacing w:before="120"/>
              <w:jc w:val="left"/>
              <w:rPr>
                <w:spacing w:val="60"/>
                <w:sz w:val="24"/>
              </w:rPr>
            </w:pPr>
            <w:bookmarkStart w:id="10" w:name="_DUTY_ROSTER"/>
            <w:bookmarkStart w:id="11" w:name="_Toc330452232"/>
            <w:bookmarkStart w:id="12" w:name="_Toc330205081"/>
            <w:bookmarkStart w:id="13" w:name="_Toc330205799"/>
            <w:bookmarkStart w:id="14" w:name="_Toc330205852"/>
            <w:bookmarkEnd w:id="10"/>
            <w:r>
              <w:rPr>
                <w:sz w:val="24"/>
              </w:rPr>
              <w:t>DUTY ROSTER</w:t>
            </w:r>
            <w:bookmarkEnd w:id="11"/>
          </w:p>
          <w:tbl>
            <w:tblPr>
              <w:tblW w:w="7532" w:type="dxa"/>
              <w:tblBorders>
                <w:top w:val="single" w:sz="12" w:space="0" w:color="FF0000"/>
                <w:left w:val="single" w:sz="12" w:space="0" w:color="FF0000"/>
                <w:bottom w:val="single" w:sz="12" w:space="0" w:color="FF0000"/>
                <w:right w:val="single" w:sz="12" w:space="0" w:color="FF0000"/>
              </w:tblBorders>
              <w:tblLayout w:type="fixed"/>
              <w:tblLook w:val="01A0" w:firstRow="1" w:lastRow="0" w:firstColumn="1" w:lastColumn="1" w:noHBand="0" w:noVBand="0"/>
            </w:tblPr>
            <w:tblGrid>
              <w:gridCol w:w="3562"/>
              <w:gridCol w:w="1985"/>
              <w:gridCol w:w="1985"/>
            </w:tblGrid>
            <w:tr w:rsidR="00E97CE6" w:rsidTr="00E97CE6">
              <w:trPr>
                <w:trHeight w:val="70"/>
              </w:trPr>
              <w:tc>
                <w:tcPr>
                  <w:tcW w:w="3562" w:type="dxa"/>
                  <w:tcBorders>
                    <w:top w:val="single" w:sz="12" w:space="0" w:color="FF0000"/>
                    <w:left w:val="single" w:sz="12" w:space="0" w:color="FF0000"/>
                  </w:tcBorders>
                  <w:shd w:val="clear" w:color="auto" w:fill="D6E3BC"/>
                </w:tcPr>
                <w:p w:rsidR="00E97CE6" w:rsidRDefault="00E97CE6">
                  <w:pPr>
                    <w:rPr>
                      <w:sz w:val="20"/>
                      <w:szCs w:val="20"/>
                      <w:u w:val="single"/>
                    </w:rPr>
                  </w:pPr>
                </w:p>
              </w:tc>
              <w:tc>
                <w:tcPr>
                  <w:tcW w:w="1985" w:type="dxa"/>
                  <w:tcBorders>
                    <w:top w:val="single" w:sz="12" w:space="0" w:color="FF0000"/>
                  </w:tcBorders>
                  <w:shd w:val="clear" w:color="auto" w:fill="D6E3BC"/>
                </w:tcPr>
                <w:p w:rsidR="00E97CE6" w:rsidRDefault="00E97CE6" w:rsidP="006D093B">
                  <w:pPr>
                    <w:rPr>
                      <w:b/>
                      <w:sz w:val="20"/>
                      <w:szCs w:val="20"/>
                    </w:rPr>
                  </w:pPr>
                  <w:r>
                    <w:rPr>
                      <w:b/>
                      <w:sz w:val="20"/>
                      <w:szCs w:val="20"/>
                    </w:rPr>
                    <w:t>September</w:t>
                  </w:r>
                </w:p>
              </w:tc>
              <w:tc>
                <w:tcPr>
                  <w:tcW w:w="1985" w:type="dxa"/>
                  <w:tcBorders>
                    <w:top w:val="single" w:sz="12" w:space="0" w:color="FF0000"/>
                  </w:tcBorders>
                  <w:shd w:val="clear" w:color="auto" w:fill="D6E3BC"/>
                </w:tcPr>
                <w:p w:rsidR="00E97CE6" w:rsidRDefault="00E97CE6">
                  <w:pPr>
                    <w:rPr>
                      <w:b/>
                      <w:sz w:val="20"/>
                      <w:szCs w:val="20"/>
                    </w:rPr>
                  </w:pPr>
                  <w:r>
                    <w:rPr>
                      <w:b/>
                      <w:sz w:val="20"/>
                      <w:szCs w:val="20"/>
                    </w:rPr>
                    <w:t>October</w:t>
                  </w:r>
                </w:p>
              </w:tc>
            </w:tr>
            <w:tr w:rsidR="00E97CE6" w:rsidTr="00E97CE6">
              <w:tc>
                <w:tcPr>
                  <w:tcW w:w="3562" w:type="dxa"/>
                  <w:tcBorders>
                    <w:left w:val="single" w:sz="12" w:space="0" w:color="FF0000"/>
                  </w:tcBorders>
                  <w:shd w:val="clear" w:color="auto" w:fill="D6E3BC"/>
                </w:tcPr>
                <w:p w:rsidR="00E97CE6" w:rsidRDefault="00E97CE6">
                  <w:pPr>
                    <w:rPr>
                      <w:rFonts w:cs="Arial"/>
                      <w:bCs/>
                      <w:sz w:val="18"/>
                      <w:szCs w:val="18"/>
                    </w:rPr>
                  </w:pPr>
                  <w:r>
                    <w:rPr>
                      <w:rFonts w:cs="Arial"/>
                      <w:bCs/>
                      <w:sz w:val="18"/>
                      <w:szCs w:val="18"/>
                    </w:rPr>
                    <w:t xml:space="preserve">Cashier                              </w:t>
                  </w:r>
                </w:p>
              </w:tc>
              <w:tc>
                <w:tcPr>
                  <w:tcW w:w="1985" w:type="dxa"/>
                  <w:shd w:val="clear" w:color="auto" w:fill="D6E3BC"/>
                </w:tcPr>
                <w:p w:rsidR="00E97CE6" w:rsidRDefault="00E97CE6" w:rsidP="006D093B">
                  <w:pPr>
                    <w:rPr>
                      <w:sz w:val="18"/>
                      <w:szCs w:val="18"/>
                    </w:rPr>
                  </w:pPr>
                  <w:r>
                    <w:rPr>
                      <w:sz w:val="18"/>
                      <w:szCs w:val="18"/>
                    </w:rPr>
                    <w:t>Chris Tuck</w:t>
                  </w:r>
                </w:p>
              </w:tc>
              <w:tc>
                <w:tcPr>
                  <w:tcW w:w="1985" w:type="dxa"/>
                  <w:shd w:val="clear" w:color="auto" w:fill="D6E3BC"/>
                </w:tcPr>
                <w:p w:rsidR="00E97CE6" w:rsidRDefault="00E97CE6" w:rsidP="006C29BF">
                  <w:pPr>
                    <w:rPr>
                      <w:sz w:val="18"/>
                      <w:szCs w:val="18"/>
                    </w:rPr>
                  </w:pPr>
                  <w:r>
                    <w:rPr>
                      <w:sz w:val="18"/>
                      <w:szCs w:val="18"/>
                    </w:rPr>
                    <w:t>Bob Williams</w:t>
                  </w:r>
                </w:p>
              </w:tc>
            </w:tr>
            <w:tr w:rsidR="00E97CE6" w:rsidTr="00E97CE6">
              <w:tc>
                <w:tcPr>
                  <w:tcW w:w="3562" w:type="dxa"/>
                  <w:tcBorders>
                    <w:left w:val="single" w:sz="12" w:space="0" w:color="FF0000"/>
                  </w:tcBorders>
                  <w:shd w:val="clear" w:color="auto" w:fill="D6E3BC"/>
                </w:tcPr>
                <w:p w:rsidR="00E97CE6" w:rsidRDefault="00E97CE6">
                  <w:pPr>
                    <w:rPr>
                      <w:sz w:val="18"/>
                      <w:szCs w:val="18"/>
                    </w:rPr>
                  </w:pPr>
                  <w:r>
                    <w:rPr>
                      <w:rFonts w:cs="Arial"/>
                      <w:bCs/>
                      <w:sz w:val="18"/>
                      <w:szCs w:val="18"/>
                    </w:rPr>
                    <w:t>Recorder</w:t>
                  </w:r>
                </w:p>
              </w:tc>
              <w:tc>
                <w:tcPr>
                  <w:tcW w:w="1985" w:type="dxa"/>
                  <w:shd w:val="clear" w:color="auto" w:fill="D6E3BC"/>
                </w:tcPr>
                <w:p w:rsidR="00E97CE6" w:rsidRDefault="00E97CE6" w:rsidP="006D093B">
                  <w:pPr>
                    <w:rPr>
                      <w:sz w:val="18"/>
                      <w:szCs w:val="18"/>
                    </w:rPr>
                  </w:pPr>
                  <w:r>
                    <w:rPr>
                      <w:sz w:val="18"/>
                      <w:szCs w:val="18"/>
                    </w:rPr>
                    <w:t>Garry Baltissen</w:t>
                  </w:r>
                </w:p>
              </w:tc>
              <w:tc>
                <w:tcPr>
                  <w:tcW w:w="1985" w:type="dxa"/>
                  <w:shd w:val="clear" w:color="auto" w:fill="D6E3BC"/>
                </w:tcPr>
                <w:p w:rsidR="00E97CE6" w:rsidRDefault="00E97CE6" w:rsidP="006C29BF">
                  <w:pPr>
                    <w:rPr>
                      <w:sz w:val="18"/>
                      <w:szCs w:val="18"/>
                    </w:rPr>
                  </w:pPr>
                  <w:r>
                    <w:rPr>
                      <w:sz w:val="18"/>
                      <w:szCs w:val="18"/>
                    </w:rPr>
                    <w:t>Doug Berwick</w:t>
                  </w:r>
                </w:p>
              </w:tc>
            </w:tr>
            <w:tr w:rsidR="00E97CE6" w:rsidTr="00E97CE6">
              <w:tc>
                <w:tcPr>
                  <w:tcW w:w="3562" w:type="dxa"/>
                  <w:tcBorders>
                    <w:left w:val="single" w:sz="12" w:space="0" w:color="FF0000"/>
                  </w:tcBorders>
                  <w:shd w:val="clear" w:color="auto" w:fill="D6E3BC"/>
                </w:tcPr>
                <w:p w:rsidR="00E97CE6" w:rsidRDefault="00E97CE6">
                  <w:pPr>
                    <w:rPr>
                      <w:sz w:val="18"/>
                      <w:szCs w:val="18"/>
                    </w:rPr>
                  </w:pPr>
                  <w:r>
                    <w:rPr>
                      <w:rFonts w:cs="Arial"/>
                      <w:bCs/>
                      <w:sz w:val="18"/>
                      <w:szCs w:val="18"/>
                    </w:rPr>
                    <w:t>Greeter</w:t>
                  </w:r>
                </w:p>
              </w:tc>
              <w:tc>
                <w:tcPr>
                  <w:tcW w:w="1985" w:type="dxa"/>
                  <w:shd w:val="clear" w:color="auto" w:fill="D6E3BC"/>
                </w:tcPr>
                <w:p w:rsidR="00E97CE6" w:rsidRDefault="00E97CE6" w:rsidP="006D093B">
                  <w:pPr>
                    <w:rPr>
                      <w:sz w:val="18"/>
                      <w:szCs w:val="18"/>
                    </w:rPr>
                  </w:pPr>
                  <w:r>
                    <w:rPr>
                      <w:sz w:val="18"/>
                      <w:szCs w:val="18"/>
                    </w:rPr>
                    <w:t>John Donaghey</w:t>
                  </w:r>
                </w:p>
              </w:tc>
              <w:tc>
                <w:tcPr>
                  <w:tcW w:w="1985" w:type="dxa"/>
                  <w:shd w:val="clear" w:color="auto" w:fill="D6E3BC"/>
                </w:tcPr>
                <w:p w:rsidR="00E97CE6" w:rsidRDefault="00E97CE6" w:rsidP="006C29BF">
                  <w:pPr>
                    <w:rPr>
                      <w:sz w:val="18"/>
                      <w:szCs w:val="18"/>
                    </w:rPr>
                  </w:pPr>
                  <w:r>
                    <w:rPr>
                      <w:sz w:val="18"/>
                      <w:szCs w:val="18"/>
                    </w:rPr>
                    <w:t>Glenys Grant</w:t>
                  </w:r>
                </w:p>
              </w:tc>
            </w:tr>
            <w:tr w:rsidR="00E97CE6" w:rsidTr="00E97CE6">
              <w:tc>
                <w:tcPr>
                  <w:tcW w:w="3562" w:type="dxa"/>
                  <w:tcBorders>
                    <w:left w:val="single" w:sz="12" w:space="0" w:color="FF0000"/>
                    <w:bottom w:val="single" w:sz="12" w:space="0" w:color="FF0000"/>
                  </w:tcBorders>
                  <w:shd w:val="clear" w:color="auto" w:fill="D6E3BC"/>
                </w:tcPr>
                <w:p w:rsidR="00E97CE6" w:rsidRDefault="00E97CE6">
                  <w:pPr>
                    <w:rPr>
                      <w:sz w:val="18"/>
                      <w:szCs w:val="18"/>
                    </w:rPr>
                  </w:pPr>
                  <w:r>
                    <w:rPr>
                      <w:rFonts w:cs="Arial"/>
                      <w:bCs/>
                      <w:sz w:val="18"/>
                      <w:szCs w:val="18"/>
                    </w:rPr>
                    <w:t>Emergency</w:t>
                  </w:r>
                  <w:r>
                    <w:rPr>
                      <w:rFonts w:cs="Arial"/>
                      <w:bCs/>
                      <w:sz w:val="18"/>
                      <w:szCs w:val="18"/>
                    </w:rPr>
                    <w:tab/>
                  </w:r>
                </w:p>
              </w:tc>
              <w:tc>
                <w:tcPr>
                  <w:tcW w:w="1985" w:type="dxa"/>
                  <w:tcBorders>
                    <w:bottom w:val="single" w:sz="12" w:space="0" w:color="FF0000"/>
                  </w:tcBorders>
                  <w:shd w:val="clear" w:color="auto" w:fill="D6E3BC"/>
                </w:tcPr>
                <w:p w:rsidR="00E97CE6" w:rsidRDefault="00E97CE6" w:rsidP="006D093B">
                  <w:pPr>
                    <w:rPr>
                      <w:sz w:val="18"/>
                      <w:szCs w:val="18"/>
                    </w:rPr>
                  </w:pPr>
                  <w:r>
                    <w:rPr>
                      <w:sz w:val="18"/>
                      <w:szCs w:val="18"/>
                    </w:rPr>
                    <w:t>Doug Berwick</w:t>
                  </w:r>
                </w:p>
              </w:tc>
              <w:tc>
                <w:tcPr>
                  <w:tcW w:w="1985" w:type="dxa"/>
                  <w:tcBorders>
                    <w:bottom w:val="single" w:sz="12" w:space="0" w:color="FF0000"/>
                  </w:tcBorders>
                  <w:shd w:val="clear" w:color="auto" w:fill="D6E3BC"/>
                </w:tcPr>
                <w:p w:rsidR="00E97CE6" w:rsidRDefault="00E97CE6" w:rsidP="006C29BF">
                  <w:pPr>
                    <w:rPr>
                      <w:sz w:val="18"/>
                      <w:szCs w:val="18"/>
                    </w:rPr>
                  </w:pPr>
                  <w:r>
                    <w:rPr>
                      <w:sz w:val="18"/>
                      <w:szCs w:val="18"/>
                    </w:rPr>
                    <w:t>Ron Brooks</w:t>
                  </w:r>
                </w:p>
              </w:tc>
            </w:tr>
          </w:tbl>
          <w:p w:rsidR="005D029A" w:rsidRDefault="005D029A">
            <w:pPr>
              <w:pStyle w:val="Heading1"/>
              <w:spacing w:before="120"/>
              <w:jc w:val="left"/>
              <w:rPr>
                <w:sz w:val="24"/>
              </w:rPr>
            </w:pPr>
            <w:bookmarkStart w:id="15" w:name="_Toc330452233"/>
          </w:p>
          <w:p w:rsidR="005D029A" w:rsidRDefault="005D029A">
            <w:pPr>
              <w:pStyle w:val="Heading1"/>
              <w:spacing w:before="120"/>
              <w:jc w:val="left"/>
              <w:rPr>
                <w:sz w:val="24"/>
              </w:rPr>
            </w:pPr>
            <w:bookmarkStart w:id="16" w:name="_ATTENDANCE"/>
            <w:bookmarkEnd w:id="16"/>
            <w:r>
              <w:rPr>
                <w:sz w:val="24"/>
              </w:rPr>
              <w:t>ATTENDANCE</w:t>
            </w:r>
            <w:bookmarkEnd w:id="15"/>
          </w:p>
          <w:tbl>
            <w:tblPr>
              <w:tblW w:w="2901" w:type="pct"/>
              <w:tblBorders>
                <w:top w:val="single" w:sz="12" w:space="0" w:color="FF0000"/>
                <w:left w:val="single" w:sz="12" w:space="0" w:color="FF0000"/>
                <w:bottom w:val="single" w:sz="12" w:space="0" w:color="FF0000"/>
                <w:right w:val="single" w:sz="12" w:space="0" w:color="FF0000"/>
              </w:tblBorders>
              <w:tblLayout w:type="fixed"/>
              <w:tblLook w:val="01E0" w:firstRow="1" w:lastRow="1" w:firstColumn="1" w:lastColumn="1" w:noHBand="0" w:noVBand="0"/>
            </w:tblPr>
            <w:tblGrid>
              <w:gridCol w:w="8390"/>
            </w:tblGrid>
            <w:tr w:rsidR="005D029A">
              <w:tc>
                <w:tcPr>
                  <w:tcW w:w="8390" w:type="dxa"/>
                  <w:tcBorders>
                    <w:top w:val="single" w:sz="12" w:space="0" w:color="FF0000"/>
                    <w:left w:val="single" w:sz="12" w:space="0" w:color="FF0000"/>
                    <w:bottom w:val="single" w:sz="12" w:space="0" w:color="FF0000"/>
                    <w:right w:val="single" w:sz="12" w:space="0" w:color="FF0000"/>
                  </w:tcBorders>
                  <w:shd w:val="clear" w:color="auto" w:fill="D6E3BC"/>
                </w:tcPr>
                <w:p w:rsidR="005D029A" w:rsidRDefault="005D029A">
                  <w:pPr>
                    <w:spacing w:before="120"/>
                    <w:rPr>
                      <w:sz w:val="18"/>
                      <w:szCs w:val="18"/>
                    </w:rPr>
                  </w:pPr>
                  <w:r>
                    <w:rPr>
                      <w:sz w:val="18"/>
                      <w:szCs w:val="18"/>
                    </w:rPr>
                    <w:t xml:space="preserve">Apologies - </w:t>
                  </w:r>
                  <w:r>
                    <w:rPr>
                      <w:rFonts w:cs="Arial"/>
                      <w:b/>
                      <w:bCs/>
                      <w:sz w:val="18"/>
                      <w:szCs w:val="18"/>
                    </w:rPr>
                    <w:t>Please contact Ray Smith by</w:t>
                  </w:r>
                  <w:r>
                    <w:rPr>
                      <w:sz w:val="18"/>
                      <w:szCs w:val="18"/>
                    </w:rPr>
                    <w:t xml:space="preserve"> </w:t>
                  </w:r>
                  <w:r>
                    <w:rPr>
                      <w:rFonts w:cs="Arial"/>
                      <w:b/>
                      <w:bCs/>
                      <w:sz w:val="18"/>
                      <w:szCs w:val="18"/>
                      <w:u w:val="single"/>
                    </w:rPr>
                    <w:t>10.00 am MONDAY</w:t>
                  </w:r>
                  <w:r>
                    <w:rPr>
                      <w:sz w:val="18"/>
                      <w:szCs w:val="18"/>
                    </w:rPr>
                    <w:t xml:space="preserve"> on</w:t>
                  </w:r>
                  <w:r>
                    <w:rPr>
                      <w:rFonts w:cs="Arial"/>
                      <w:b/>
                      <w:bCs/>
                      <w:sz w:val="18"/>
                      <w:szCs w:val="18"/>
                    </w:rPr>
                    <w:t xml:space="preserve"> </w:t>
                  </w:r>
                  <w:r>
                    <w:rPr>
                      <w:rFonts w:cs="Arial"/>
                      <w:sz w:val="18"/>
                      <w:szCs w:val="18"/>
                    </w:rPr>
                    <w:t xml:space="preserve">9878 4891 </w:t>
                  </w:r>
                  <w:r>
                    <w:rPr>
                      <w:rFonts w:cs="Arial"/>
                      <w:bCs/>
                      <w:sz w:val="18"/>
                      <w:szCs w:val="18"/>
                    </w:rPr>
                    <w:t>or</w:t>
                  </w:r>
                  <w:r>
                    <w:rPr>
                      <w:rFonts w:cs="Arial"/>
                      <w:b/>
                      <w:bCs/>
                      <w:sz w:val="18"/>
                      <w:szCs w:val="18"/>
                    </w:rPr>
                    <w:t xml:space="preserve"> </w:t>
                  </w:r>
                  <w:hyperlink r:id="rId15" w:history="1">
                    <w:r>
                      <w:rPr>
                        <w:rStyle w:val="Hyperlink"/>
                        <w:rFonts w:cs="Arial"/>
                        <w:sz w:val="18"/>
                        <w:szCs w:val="18"/>
                      </w:rPr>
                      <w:t xml:space="preserve">rcssmith@optusnet.com.au </w:t>
                    </w:r>
                  </w:hyperlink>
                  <w:r>
                    <w:rPr>
                      <w:rFonts w:cs="Arial"/>
                      <w:color w:val="0000FF"/>
                      <w:sz w:val="18"/>
                      <w:szCs w:val="18"/>
                    </w:rPr>
                    <w:t xml:space="preserve"> Any</w:t>
                  </w:r>
                  <w:r>
                    <w:rPr>
                      <w:sz w:val="18"/>
                      <w:szCs w:val="18"/>
                    </w:rPr>
                    <w:t xml:space="preserve"> cancellation after 10.00 am should be made direct with the management of Bucatini Restaurant on 9873 0268</w:t>
                  </w:r>
                </w:p>
              </w:tc>
            </w:tr>
            <w:bookmarkEnd w:id="12"/>
            <w:bookmarkEnd w:id="13"/>
            <w:bookmarkEnd w:id="14"/>
          </w:tbl>
          <w:p w:rsidR="005D029A" w:rsidRDefault="005D029A">
            <w:pPr>
              <w:pStyle w:val="Heading8"/>
              <w:rPr>
                <w:sz w:val="16"/>
                <w:szCs w:val="16"/>
              </w:rPr>
            </w:pPr>
          </w:p>
        </w:tc>
      </w:tr>
      <w:tr w:rsidR="005D029A">
        <w:tc>
          <w:tcPr>
            <w:tcW w:w="1843" w:type="dxa"/>
          </w:tcPr>
          <w:p w:rsidR="005D029A" w:rsidRDefault="005D029A">
            <w:pPr>
              <w:rPr>
                <w:sz w:val="16"/>
                <w:szCs w:val="16"/>
              </w:rPr>
            </w:pPr>
          </w:p>
        </w:tc>
        <w:tc>
          <w:tcPr>
            <w:tcW w:w="14706" w:type="dxa"/>
          </w:tcPr>
          <w:p w:rsidR="005D029A" w:rsidRDefault="005D029A">
            <w:pPr>
              <w:pStyle w:val="Heading1"/>
              <w:spacing w:before="120"/>
              <w:jc w:val="left"/>
              <w:rPr>
                <w:sz w:val="24"/>
              </w:rPr>
            </w:pPr>
          </w:p>
        </w:tc>
      </w:tr>
    </w:tbl>
    <w:p w:rsidR="005D029A" w:rsidRDefault="005D029A">
      <w:pPr>
        <w:pStyle w:val="Heading1"/>
        <w:keepNext w:val="0"/>
        <w:spacing w:before="120"/>
        <w:jc w:val="left"/>
        <w:rPr>
          <w:sz w:val="24"/>
        </w:rPr>
      </w:pPr>
      <w:bookmarkStart w:id="17" w:name="_Toc330452234"/>
    </w:p>
    <w:p w:rsidR="005D029A" w:rsidRPr="003E4B11" w:rsidRDefault="005D029A" w:rsidP="003E4B11">
      <w:pPr>
        <w:rPr>
          <w:rFonts w:ascii="Comic Sans MS" w:hAnsi="Comic Sans MS"/>
          <w:b/>
        </w:rPr>
      </w:pPr>
      <w:bookmarkStart w:id="18" w:name="_BOB’S_BELLBIRD_BLOG"/>
      <w:bookmarkEnd w:id="18"/>
      <w:r>
        <w:br w:type="page"/>
      </w:r>
      <w:r w:rsidR="002C7B65" w:rsidRPr="00512805">
        <w:rPr>
          <w:rFonts w:ascii="Comic Sans MS" w:hAnsi="Comic Sans MS"/>
          <w:b/>
        </w:rPr>
        <w:lastRenderedPageBreak/>
        <w:t>Chris’s</w:t>
      </w:r>
      <w:r w:rsidRPr="00512805">
        <w:rPr>
          <w:rFonts w:ascii="Comic Sans MS" w:hAnsi="Comic Sans MS"/>
          <w:b/>
        </w:rPr>
        <w:t xml:space="preserve"> </w:t>
      </w:r>
      <w:bookmarkEnd w:id="17"/>
      <w:r w:rsidR="004C390F">
        <w:rPr>
          <w:rFonts w:ascii="Comic Sans MS" w:hAnsi="Comic Sans MS"/>
          <w:b/>
        </w:rPr>
        <w:t>Corner</w:t>
      </w:r>
    </w:p>
    <w:p w:rsidR="003E4B11" w:rsidRDefault="003E4B11" w:rsidP="003E4B11">
      <w:pPr>
        <w:rPr>
          <w:sz w:val="18"/>
          <w:szCs w:val="18"/>
        </w:rPr>
      </w:pPr>
      <w:r>
        <w:rPr>
          <w:sz w:val="18"/>
          <w:szCs w:val="18"/>
        </w:rPr>
        <w:t>Last Monday night was a very successful night for the Club which conducted The Inaugural Primary School Speech Contest (see report below).</w:t>
      </w:r>
    </w:p>
    <w:p w:rsidR="003E4B11" w:rsidRDefault="00A451AB" w:rsidP="003E4B11">
      <w:pPr>
        <w:rPr>
          <w:sz w:val="18"/>
          <w:szCs w:val="18"/>
        </w:rPr>
      </w:pPr>
      <w:r>
        <w:rPr>
          <w:sz w:val="18"/>
          <w:szCs w:val="18"/>
        </w:rPr>
        <w:t>Thank you to all the Club members and partners who made the night such a success.</w:t>
      </w:r>
    </w:p>
    <w:p w:rsidR="00A451AB" w:rsidRDefault="00D844D9" w:rsidP="003E4B11">
      <w:pPr>
        <w:rPr>
          <w:sz w:val="18"/>
          <w:szCs w:val="18"/>
        </w:rPr>
      </w:pPr>
      <w:r>
        <w:rPr>
          <w:sz w:val="18"/>
          <w:szCs w:val="18"/>
        </w:rPr>
        <w:t>Particularly I wish to thank</w:t>
      </w:r>
      <w:r w:rsidR="00A451AB">
        <w:rPr>
          <w:sz w:val="18"/>
          <w:szCs w:val="18"/>
        </w:rPr>
        <w:t xml:space="preserve"> The New Generations Committee and in particular John McPhee, Glenys Grant and Doug Berwick for their special efforts.</w:t>
      </w:r>
    </w:p>
    <w:p w:rsidR="00A451AB" w:rsidRDefault="00A451AB" w:rsidP="003E4B11">
      <w:pPr>
        <w:rPr>
          <w:sz w:val="18"/>
          <w:szCs w:val="18"/>
        </w:rPr>
      </w:pPr>
      <w:r>
        <w:rPr>
          <w:sz w:val="18"/>
          <w:szCs w:val="18"/>
        </w:rPr>
        <w:t>The event was organized in detail and ran perfectly due to the extensive preparation executed before and</w:t>
      </w:r>
      <w:r w:rsidR="00D844D9">
        <w:rPr>
          <w:sz w:val="18"/>
          <w:szCs w:val="18"/>
        </w:rPr>
        <w:t xml:space="preserve"> during</w:t>
      </w:r>
      <w:r>
        <w:rPr>
          <w:sz w:val="18"/>
          <w:szCs w:val="18"/>
        </w:rPr>
        <w:t xml:space="preserve"> the night.</w:t>
      </w:r>
    </w:p>
    <w:p w:rsidR="00A451AB" w:rsidRDefault="00A451AB" w:rsidP="003E4B11">
      <w:pPr>
        <w:rPr>
          <w:sz w:val="18"/>
          <w:szCs w:val="18"/>
        </w:rPr>
      </w:pPr>
      <w:r>
        <w:rPr>
          <w:sz w:val="18"/>
          <w:szCs w:val="18"/>
        </w:rPr>
        <w:t>I would also like to record our thanks to Mount Pleasant Primary School (Principal Lisa Yeomans) for hosting the event.</w:t>
      </w:r>
    </w:p>
    <w:p w:rsidR="00A451AB" w:rsidRDefault="00A451AB" w:rsidP="003E4B11">
      <w:pPr>
        <w:rPr>
          <w:sz w:val="18"/>
          <w:szCs w:val="18"/>
        </w:rPr>
      </w:pPr>
      <w:r>
        <w:rPr>
          <w:sz w:val="18"/>
          <w:szCs w:val="18"/>
        </w:rPr>
        <w:t>Also thanks to DGE Elect Tony Monley and Kathy for attending and presenting the awards.</w:t>
      </w:r>
    </w:p>
    <w:p w:rsidR="00A451AB" w:rsidRDefault="00A451AB" w:rsidP="003E4B11">
      <w:pPr>
        <w:rPr>
          <w:sz w:val="18"/>
          <w:szCs w:val="18"/>
        </w:rPr>
      </w:pPr>
      <w:r>
        <w:rPr>
          <w:sz w:val="18"/>
          <w:szCs w:val="18"/>
        </w:rPr>
        <w:t>The night would not have succeeded with the help Toastmasters, our thanks.</w:t>
      </w:r>
    </w:p>
    <w:p w:rsidR="00A451AB" w:rsidRDefault="00A451AB" w:rsidP="003E4B11">
      <w:pPr>
        <w:rPr>
          <w:sz w:val="18"/>
          <w:szCs w:val="18"/>
        </w:rPr>
      </w:pPr>
      <w:r>
        <w:rPr>
          <w:sz w:val="18"/>
          <w:szCs w:val="18"/>
        </w:rPr>
        <w:t>Finally thank you to the partners who provided supper.</w:t>
      </w:r>
    </w:p>
    <w:p w:rsidR="00A451AB" w:rsidRPr="003E4B11" w:rsidRDefault="00A451AB" w:rsidP="003E4B11">
      <w:pPr>
        <w:rPr>
          <w:sz w:val="18"/>
          <w:szCs w:val="18"/>
        </w:rPr>
      </w:pPr>
    </w:p>
    <w:p w:rsidR="003E4B11" w:rsidRPr="003E4B11" w:rsidRDefault="003E4B11" w:rsidP="003E4B11"/>
    <w:p w:rsidR="005D029A" w:rsidRDefault="001C12D1">
      <w:pPr>
        <w:rPr>
          <w:rFonts w:cs="Arial"/>
          <w:sz w:val="20"/>
          <w:szCs w:val="20"/>
          <w:lang w:val="en-US"/>
        </w:rPr>
      </w:pPr>
      <w:r>
        <w:rPr>
          <w:rFonts w:cs="Arial"/>
          <w:sz w:val="20"/>
          <w:szCs w:val="20"/>
          <w:lang w:val="en-US"/>
        </w:rPr>
        <w:t>Up Coming Events</w:t>
      </w:r>
      <w:r w:rsidR="0099463B">
        <w:rPr>
          <w:rFonts w:cs="Arial"/>
          <w:sz w:val="20"/>
          <w:szCs w:val="20"/>
          <w:lang w:val="en-US"/>
        </w:rPr>
        <w:t xml:space="preserve"> (also see Fellowship</w:t>
      </w:r>
      <w:r w:rsidR="004C658A">
        <w:rPr>
          <w:rFonts w:cs="Arial"/>
          <w:sz w:val="20"/>
          <w:szCs w:val="20"/>
          <w:lang w:val="en-US"/>
        </w:rPr>
        <w:t xml:space="preserve"> &amp; District</w:t>
      </w:r>
      <w:r w:rsidR="0099463B">
        <w:rPr>
          <w:rFonts w:cs="Arial"/>
          <w:sz w:val="20"/>
          <w:szCs w:val="20"/>
          <w:lang w:val="en-US"/>
        </w:rPr>
        <w:t xml:space="preserve"> below)</w:t>
      </w:r>
    </w:p>
    <w:p w:rsidR="003E4B11" w:rsidRDefault="003E4B11">
      <w:pPr>
        <w:rPr>
          <w:rFonts w:cs="Arial"/>
          <w:sz w:val="20"/>
          <w:szCs w:val="20"/>
          <w:lang w:val="en-US"/>
        </w:rPr>
      </w:pPr>
    </w:p>
    <w:p w:rsidR="00EB5C78" w:rsidRDefault="00EB5C78">
      <w:pPr>
        <w:rPr>
          <w:rFonts w:cs="Arial"/>
          <w:sz w:val="20"/>
          <w:szCs w:val="20"/>
          <w:lang w:val="en-US"/>
        </w:rPr>
      </w:pPr>
    </w:p>
    <w:p w:rsidR="004C658A" w:rsidRPr="004C658A" w:rsidRDefault="00AA2C32" w:rsidP="00AA2C32">
      <w:pPr>
        <w:pStyle w:val="ListParagraph"/>
        <w:ind w:left="0"/>
        <w:rPr>
          <w:sz w:val="18"/>
          <w:szCs w:val="18"/>
        </w:rPr>
      </w:pPr>
      <w:bookmarkStart w:id="19" w:name="_Toc330452235"/>
      <w:r>
        <w:rPr>
          <w:sz w:val="18"/>
          <w:szCs w:val="18"/>
        </w:rPr>
        <w:tab/>
      </w:r>
    </w:p>
    <w:p w:rsidR="005D029A" w:rsidRDefault="005D029A">
      <w:pPr>
        <w:pStyle w:val="ListParagraph"/>
        <w:numPr>
          <w:ilvl w:val="0"/>
          <w:numId w:val="6"/>
        </w:numPr>
        <w:rPr>
          <w:sz w:val="18"/>
          <w:szCs w:val="18"/>
        </w:rPr>
      </w:pPr>
      <w:r>
        <w:rPr>
          <w:sz w:val="18"/>
          <w:szCs w:val="18"/>
        </w:rPr>
        <w:t>Schwerkoldt Cottage -15 September</w:t>
      </w:r>
    </w:p>
    <w:p w:rsidR="007E2B64" w:rsidRDefault="001C12D1">
      <w:pPr>
        <w:pStyle w:val="ListParagraph"/>
        <w:numPr>
          <w:ilvl w:val="0"/>
          <w:numId w:val="6"/>
        </w:numPr>
        <w:rPr>
          <w:sz w:val="18"/>
          <w:szCs w:val="18"/>
        </w:rPr>
      </w:pPr>
      <w:r>
        <w:rPr>
          <w:sz w:val="18"/>
          <w:szCs w:val="18"/>
        </w:rPr>
        <w:t>DG Visit</w:t>
      </w:r>
      <w:r w:rsidR="00C811B8">
        <w:rPr>
          <w:sz w:val="18"/>
          <w:szCs w:val="18"/>
        </w:rPr>
        <w:t xml:space="preserve"> and Club Birthday</w:t>
      </w:r>
      <w:r>
        <w:rPr>
          <w:sz w:val="18"/>
          <w:szCs w:val="18"/>
        </w:rPr>
        <w:t xml:space="preserve"> –16 September</w:t>
      </w:r>
    </w:p>
    <w:p w:rsidR="001C12D1" w:rsidRDefault="007E2B64">
      <w:pPr>
        <w:pStyle w:val="ListParagraph"/>
        <w:numPr>
          <w:ilvl w:val="0"/>
          <w:numId w:val="6"/>
        </w:numPr>
        <w:rPr>
          <w:sz w:val="18"/>
          <w:szCs w:val="18"/>
        </w:rPr>
      </w:pPr>
      <w:r>
        <w:rPr>
          <w:sz w:val="18"/>
          <w:szCs w:val="18"/>
        </w:rPr>
        <w:t>Whitehorse Farmers Market Egg &amp; Bacon Stall –Oct 13</w:t>
      </w:r>
      <w:r w:rsidR="001C12D1">
        <w:rPr>
          <w:sz w:val="18"/>
          <w:szCs w:val="18"/>
        </w:rPr>
        <w:t xml:space="preserve"> </w:t>
      </w:r>
    </w:p>
    <w:p w:rsidR="005D029A" w:rsidRDefault="005D029A">
      <w:pPr>
        <w:pStyle w:val="ListParagraph"/>
        <w:numPr>
          <w:ilvl w:val="0"/>
          <w:numId w:val="6"/>
        </w:numPr>
        <w:rPr>
          <w:sz w:val="18"/>
          <w:szCs w:val="18"/>
        </w:rPr>
      </w:pPr>
      <w:r>
        <w:rPr>
          <w:sz w:val="18"/>
          <w:szCs w:val="18"/>
        </w:rPr>
        <w:t>Whitehorse Spring Festival</w:t>
      </w:r>
      <w:r w:rsidR="007E2B64">
        <w:rPr>
          <w:sz w:val="18"/>
          <w:szCs w:val="18"/>
        </w:rPr>
        <w:t xml:space="preserve"> -</w:t>
      </w:r>
      <w:r>
        <w:rPr>
          <w:sz w:val="18"/>
          <w:szCs w:val="18"/>
        </w:rPr>
        <w:t xml:space="preserve"> 20 October</w:t>
      </w:r>
    </w:p>
    <w:p w:rsidR="004C658A" w:rsidRDefault="004C658A">
      <w:pPr>
        <w:pStyle w:val="ListParagraph"/>
        <w:numPr>
          <w:ilvl w:val="0"/>
          <w:numId w:val="6"/>
        </w:numPr>
        <w:rPr>
          <w:sz w:val="18"/>
          <w:szCs w:val="18"/>
        </w:rPr>
      </w:pPr>
      <w:r>
        <w:rPr>
          <w:sz w:val="18"/>
          <w:szCs w:val="18"/>
        </w:rPr>
        <w:t>Joint meeting RC Mitcham – 29 October (to be confirmed)</w:t>
      </w:r>
    </w:p>
    <w:p w:rsidR="007E2B64" w:rsidRDefault="007E2B64">
      <w:pPr>
        <w:pStyle w:val="ListParagraph"/>
        <w:numPr>
          <w:ilvl w:val="0"/>
          <w:numId w:val="6"/>
        </w:numPr>
        <w:rPr>
          <w:sz w:val="18"/>
          <w:szCs w:val="18"/>
        </w:rPr>
      </w:pPr>
      <w:r>
        <w:rPr>
          <w:sz w:val="18"/>
          <w:szCs w:val="18"/>
        </w:rPr>
        <w:t>Whitehorse Farmers Market Egg &amp; Bacon Stall –Apr 13 2014</w:t>
      </w:r>
    </w:p>
    <w:p w:rsidR="005D5B97" w:rsidRDefault="005D5B97" w:rsidP="005D5B97">
      <w:pPr>
        <w:pStyle w:val="ListParagraph"/>
        <w:rPr>
          <w:sz w:val="20"/>
        </w:rPr>
      </w:pPr>
    </w:p>
    <w:p w:rsidR="00EB7D79" w:rsidRDefault="005D5B97" w:rsidP="005D5B97">
      <w:pPr>
        <w:pStyle w:val="ListParagraph"/>
        <w:ind w:left="0"/>
        <w:rPr>
          <w:rFonts w:ascii="Comic Sans MS" w:hAnsi="Comic Sans MS"/>
          <w:b/>
        </w:rPr>
      </w:pPr>
      <w:r w:rsidRPr="00512805">
        <w:rPr>
          <w:rFonts w:ascii="Comic Sans MS" w:hAnsi="Comic Sans MS"/>
          <w:b/>
        </w:rPr>
        <w:t>Committee Structure 2013-14</w:t>
      </w:r>
    </w:p>
    <w:p w:rsidR="00512805" w:rsidRPr="00512805" w:rsidRDefault="00512805" w:rsidP="005D5B97">
      <w:pPr>
        <w:pStyle w:val="ListParagraph"/>
        <w:ind w:left="0"/>
        <w:rPr>
          <w:rFonts w:ascii="Comic Sans MS" w:hAnsi="Comic Sans MS"/>
          <w:b/>
        </w:rPr>
      </w:pPr>
    </w:p>
    <w:p w:rsidR="005D5B97" w:rsidRPr="00EB7D79" w:rsidRDefault="00EB7D79" w:rsidP="005D5B97">
      <w:pPr>
        <w:pStyle w:val="ListParagraph"/>
        <w:ind w:left="0"/>
        <w:rPr>
          <w:b/>
        </w:rPr>
      </w:pPr>
      <w:r>
        <w:rPr>
          <w:b/>
          <w:sz w:val="20"/>
        </w:rPr>
        <w:t>F</w:t>
      </w:r>
      <w:r w:rsidR="005D5B97" w:rsidRPr="005D5B97">
        <w:rPr>
          <w:b/>
          <w:sz w:val="20"/>
        </w:rPr>
        <w:t>oundation &amp; International Chair Stuart Williams</w:t>
      </w:r>
    </w:p>
    <w:p w:rsidR="005D5B97" w:rsidRDefault="005D5B97" w:rsidP="005D5B97">
      <w:pPr>
        <w:pStyle w:val="ListParagraph"/>
        <w:ind w:left="0"/>
        <w:rPr>
          <w:sz w:val="20"/>
        </w:rPr>
      </w:pPr>
      <w:r>
        <w:rPr>
          <w:sz w:val="20"/>
        </w:rPr>
        <w:t>Members Graham Sharman, Ron Brooks (support on request)</w:t>
      </w:r>
    </w:p>
    <w:p w:rsidR="005D5B97" w:rsidRDefault="005D5B97" w:rsidP="005D5B97">
      <w:pPr>
        <w:pStyle w:val="ListParagraph"/>
        <w:ind w:left="0"/>
        <w:rPr>
          <w:b/>
          <w:sz w:val="20"/>
        </w:rPr>
      </w:pPr>
      <w:r w:rsidRPr="005D5B97">
        <w:rPr>
          <w:b/>
          <w:sz w:val="20"/>
        </w:rPr>
        <w:t>New Generations Chair Glenys Grant</w:t>
      </w:r>
    </w:p>
    <w:p w:rsidR="005D5B97" w:rsidRDefault="005D5B97" w:rsidP="005D5B97">
      <w:pPr>
        <w:pStyle w:val="ListParagraph"/>
        <w:ind w:left="0"/>
        <w:rPr>
          <w:sz w:val="20"/>
        </w:rPr>
      </w:pPr>
      <w:r w:rsidRPr="005D5B97">
        <w:rPr>
          <w:sz w:val="20"/>
        </w:rPr>
        <w:t>Members</w:t>
      </w:r>
      <w:r>
        <w:rPr>
          <w:sz w:val="20"/>
        </w:rPr>
        <w:t xml:space="preserve"> John McPhee</w:t>
      </w:r>
      <w:r w:rsidR="00B94846">
        <w:rPr>
          <w:sz w:val="20"/>
        </w:rPr>
        <w:t>,</w:t>
      </w:r>
      <w:r>
        <w:rPr>
          <w:sz w:val="20"/>
        </w:rPr>
        <w:t xml:space="preserve"> Warwick Stott</w:t>
      </w:r>
      <w:r w:rsidR="00B94846">
        <w:rPr>
          <w:sz w:val="20"/>
        </w:rPr>
        <w:t>,</w:t>
      </w:r>
      <w:r>
        <w:rPr>
          <w:sz w:val="20"/>
        </w:rPr>
        <w:t xml:space="preserve"> John Donaghey</w:t>
      </w:r>
    </w:p>
    <w:p w:rsidR="005D5B97" w:rsidRDefault="005D5B97" w:rsidP="005D5B97">
      <w:pPr>
        <w:pStyle w:val="ListParagraph"/>
        <w:ind w:left="0"/>
        <w:rPr>
          <w:b/>
          <w:sz w:val="20"/>
        </w:rPr>
      </w:pPr>
      <w:r w:rsidRPr="005D5B97">
        <w:rPr>
          <w:b/>
          <w:sz w:val="20"/>
        </w:rPr>
        <w:t>Community &amp; Vocation Chair Ray Smith</w:t>
      </w:r>
    </w:p>
    <w:p w:rsidR="00231EDA" w:rsidRDefault="00231EDA" w:rsidP="005D5B97">
      <w:pPr>
        <w:pStyle w:val="ListParagraph"/>
        <w:ind w:left="0"/>
        <w:rPr>
          <w:sz w:val="20"/>
        </w:rPr>
      </w:pPr>
      <w:r w:rsidRPr="00231EDA">
        <w:rPr>
          <w:sz w:val="20"/>
        </w:rPr>
        <w:t>Members</w:t>
      </w:r>
      <w:r>
        <w:rPr>
          <w:sz w:val="20"/>
        </w:rPr>
        <w:t xml:space="preserve"> Bob Williams</w:t>
      </w:r>
      <w:r w:rsidR="00B94846">
        <w:rPr>
          <w:sz w:val="20"/>
        </w:rPr>
        <w:t>,</w:t>
      </w:r>
      <w:r>
        <w:rPr>
          <w:sz w:val="20"/>
        </w:rPr>
        <w:t xml:space="preserve"> Bob Laslett</w:t>
      </w:r>
      <w:r w:rsidR="00B94846">
        <w:rPr>
          <w:sz w:val="20"/>
        </w:rPr>
        <w:t>,</w:t>
      </w:r>
      <w:r>
        <w:rPr>
          <w:sz w:val="20"/>
        </w:rPr>
        <w:t xml:space="preserve"> Garry Baltissen</w:t>
      </w:r>
      <w:r w:rsidRPr="00231EDA">
        <w:rPr>
          <w:sz w:val="20"/>
        </w:rPr>
        <w:t xml:space="preserve"> </w:t>
      </w:r>
    </w:p>
    <w:p w:rsidR="00231EDA" w:rsidRDefault="00231EDA" w:rsidP="005D5B97">
      <w:pPr>
        <w:pStyle w:val="ListParagraph"/>
        <w:ind w:left="0"/>
        <w:rPr>
          <w:b/>
          <w:sz w:val="20"/>
        </w:rPr>
      </w:pPr>
      <w:r w:rsidRPr="00442E79">
        <w:rPr>
          <w:b/>
          <w:sz w:val="20"/>
        </w:rPr>
        <w:t>Membership/PR/Marketing</w:t>
      </w:r>
      <w:r w:rsidR="00442E79" w:rsidRPr="00442E79">
        <w:rPr>
          <w:b/>
          <w:sz w:val="20"/>
        </w:rPr>
        <w:t xml:space="preserve"> Chair Doug B</w:t>
      </w:r>
      <w:r w:rsidRPr="00442E79">
        <w:rPr>
          <w:b/>
          <w:sz w:val="20"/>
        </w:rPr>
        <w:t>erwick</w:t>
      </w:r>
    </w:p>
    <w:p w:rsidR="00442E79" w:rsidRDefault="00442E79" w:rsidP="005D5B97">
      <w:pPr>
        <w:pStyle w:val="ListParagraph"/>
        <w:ind w:left="0"/>
        <w:rPr>
          <w:sz w:val="20"/>
        </w:rPr>
      </w:pPr>
      <w:r>
        <w:rPr>
          <w:sz w:val="20"/>
        </w:rPr>
        <w:t>Members Bill Marsh</w:t>
      </w:r>
      <w:r w:rsidR="00B94846">
        <w:rPr>
          <w:sz w:val="20"/>
        </w:rPr>
        <w:t>,</w:t>
      </w:r>
      <w:r>
        <w:rPr>
          <w:sz w:val="20"/>
        </w:rPr>
        <w:t xml:space="preserve"> Stan Harper and Chris Tuck (support on request)</w:t>
      </w:r>
    </w:p>
    <w:p w:rsidR="00442E79" w:rsidRDefault="00442E79" w:rsidP="005D5B97">
      <w:pPr>
        <w:pStyle w:val="ListParagraph"/>
        <w:ind w:left="0"/>
        <w:rPr>
          <w:b/>
          <w:sz w:val="20"/>
        </w:rPr>
      </w:pPr>
      <w:r>
        <w:rPr>
          <w:b/>
          <w:sz w:val="20"/>
        </w:rPr>
        <w:t>Fellowship C</w:t>
      </w:r>
      <w:r w:rsidRPr="00442E79">
        <w:rPr>
          <w:b/>
          <w:sz w:val="20"/>
        </w:rPr>
        <w:t>hair Ron Brooks</w:t>
      </w:r>
    </w:p>
    <w:p w:rsidR="00442E79" w:rsidRPr="00442E79" w:rsidRDefault="00442E79" w:rsidP="005D5B97">
      <w:pPr>
        <w:pStyle w:val="ListParagraph"/>
        <w:ind w:left="0"/>
        <w:rPr>
          <w:sz w:val="20"/>
        </w:rPr>
      </w:pPr>
      <w:r>
        <w:rPr>
          <w:sz w:val="20"/>
        </w:rPr>
        <w:t>Member Chris Tuck</w:t>
      </w:r>
    </w:p>
    <w:p w:rsidR="005D5B97" w:rsidRPr="005D5B97" w:rsidRDefault="005D5B97" w:rsidP="005D5B97">
      <w:pPr>
        <w:pStyle w:val="ListParagraph"/>
        <w:ind w:left="0"/>
        <w:rPr>
          <w:b/>
          <w:sz w:val="20"/>
        </w:rPr>
      </w:pPr>
    </w:p>
    <w:p w:rsidR="005D029A" w:rsidRPr="00512805" w:rsidRDefault="007D7D35">
      <w:pPr>
        <w:pStyle w:val="Heading1"/>
        <w:spacing w:before="120"/>
        <w:jc w:val="left"/>
        <w:rPr>
          <w:rFonts w:ascii="Comic Sans MS" w:hAnsi="Comic Sans MS"/>
          <w:sz w:val="24"/>
        </w:rPr>
      </w:pPr>
      <w:bookmarkStart w:id="20" w:name="_LAST_WEEK’S_MEETING"/>
      <w:bookmarkEnd w:id="20"/>
      <w:r w:rsidRPr="00512805">
        <w:rPr>
          <w:rFonts w:ascii="Comic Sans MS" w:hAnsi="Comic Sans MS"/>
          <w:sz w:val="24"/>
        </w:rPr>
        <w:t>Last Week’s Meeting</w:t>
      </w:r>
    </w:p>
    <w:p w:rsidR="00512805" w:rsidRDefault="00512805" w:rsidP="00FD2278">
      <w:pPr>
        <w:rPr>
          <w:sz w:val="18"/>
          <w:szCs w:val="18"/>
        </w:rPr>
      </w:pPr>
    </w:p>
    <w:p w:rsidR="003027FA" w:rsidRDefault="00AA2C32" w:rsidP="003027FA">
      <w:pPr>
        <w:rPr>
          <w:sz w:val="20"/>
          <w:szCs w:val="20"/>
        </w:rPr>
      </w:pPr>
      <w:r>
        <w:rPr>
          <w:sz w:val="20"/>
          <w:szCs w:val="20"/>
        </w:rPr>
        <w:t>The Inaugural Primary School Speech Contest</w:t>
      </w:r>
    </w:p>
    <w:p w:rsidR="00AA2C32" w:rsidRPr="00AA2C32" w:rsidRDefault="00AA2C32" w:rsidP="003027FA">
      <w:pPr>
        <w:rPr>
          <w:sz w:val="20"/>
          <w:szCs w:val="20"/>
        </w:rPr>
      </w:pPr>
      <w:r>
        <w:rPr>
          <w:sz w:val="20"/>
          <w:szCs w:val="20"/>
        </w:rPr>
        <w:t>This event was held at the Moun</w:t>
      </w:r>
      <w:r w:rsidR="00D844D9">
        <w:rPr>
          <w:sz w:val="20"/>
          <w:szCs w:val="20"/>
        </w:rPr>
        <w:t>t Pleasant Road Primary School c</w:t>
      </w:r>
      <w:r>
        <w:rPr>
          <w:sz w:val="20"/>
          <w:szCs w:val="20"/>
        </w:rPr>
        <w:t>ommencing at 7.00pm.</w:t>
      </w:r>
    </w:p>
    <w:p w:rsidR="00AA2C32" w:rsidRPr="00A03CE3" w:rsidRDefault="00AA2C32" w:rsidP="00AA2C32">
      <w:pPr>
        <w:rPr>
          <w:sz w:val="20"/>
          <w:szCs w:val="20"/>
        </w:rPr>
      </w:pPr>
      <w:r>
        <w:rPr>
          <w:sz w:val="20"/>
          <w:szCs w:val="20"/>
        </w:rPr>
        <w:t xml:space="preserve">The aim was </w:t>
      </w:r>
      <w:r w:rsidRPr="00A03CE3">
        <w:rPr>
          <w:sz w:val="20"/>
          <w:szCs w:val="20"/>
        </w:rPr>
        <w:t xml:space="preserve">to provide Grade 5 and Grade 6 Primary School students with an opportunity to gain valuable public speaking skills at an early age. </w:t>
      </w:r>
    </w:p>
    <w:p w:rsidR="00AA2C32" w:rsidRPr="00A03CE3" w:rsidRDefault="00AA2C32" w:rsidP="00AA2C32">
      <w:pPr>
        <w:rPr>
          <w:sz w:val="20"/>
          <w:szCs w:val="20"/>
        </w:rPr>
      </w:pPr>
      <w:r>
        <w:rPr>
          <w:sz w:val="20"/>
          <w:szCs w:val="20"/>
        </w:rPr>
        <w:t>Also</w:t>
      </w:r>
      <w:r w:rsidR="00D844D9">
        <w:rPr>
          <w:sz w:val="20"/>
          <w:szCs w:val="20"/>
        </w:rPr>
        <w:t xml:space="preserve"> it provided an opportunity </w:t>
      </w:r>
      <w:r w:rsidRPr="00A03CE3">
        <w:rPr>
          <w:sz w:val="20"/>
          <w:szCs w:val="20"/>
        </w:rPr>
        <w:t xml:space="preserve">to introduce Rotary </w:t>
      </w:r>
      <w:r w:rsidR="00D844D9">
        <w:rPr>
          <w:sz w:val="20"/>
          <w:szCs w:val="20"/>
        </w:rPr>
        <w:t>to families / schools and raise</w:t>
      </w:r>
      <w:r w:rsidRPr="00A03CE3">
        <w:rPr>
          <w:sz w:val="20"/>
          <w:szCs w:val="20"/>
        </w:rPr>
        <w:t xml:space="preserve"> awareness of Rotary International and Rotary Youth Programs to further benefit those students. </w:t>
      </w:r>
    </w:p>
    <w:p w:rsidR="00AA2C32" w:rsidRPr="00A03CE3" w:rsidRDefault="00AA2C32" w:rsidP="00AA2C32">
      <w:pPr>
        <w:rPr>
          <w:sz w:val="20"/>
          <w:szCs w:val="20"/>
        </w:rPr>
      </w:pPr>
      <w:r>
        <w:rPr>
          <w:sz w:val="20"/>
          <w:szCs w:val="20"/>
        </w:rPr>
        <w:t>Five schools held</w:t>
      </w:r>
      <w:r w:rsidRPr="00A03CE3">
        <w:rPr>
          <w:sz w:val="20"/>
          <w:szCs w:val="20"/>
        </w:rPr>
        <w:t xml:space="preserve"> preliminary events to select their two candidates.</w:t>
      </w:r>
    </w:p>
    <w:p w:rsidR="00AA2C32" w:rsidRPr="00A03CE3" w:rsidRDefault="00FA376F" w:rsidP="00AA2C32">
      <w:pPr>
        <w:rPr>
          <w:sz w:val="20"/>
          <w:szCs w:val="20"/>
        </w:rPr>
      </w:pPr>
      <w:r>
        <w:rPr>
          <w:sz w:val="20"/>
          <w:szCs w:val="20"/>
        </w:rPr>
        <w:t>Two students from each school were</w:t>
      </w:r>
      <w:r w:rsidR="00AA2C32" w:rsidRPr="00A03CE3">
        <w:rPr>
          <w:sz w:val="20"/>
          <w:szCs w:val="20"/>
        </w:rPr>
        <w:t xml:space="preserve"> required to present a three minute speech, judged by Toastmasters.</w:t>
      </w:r>
    </w:p>
    <w:p w:rsidR="00AA2C32" w:rsidRDefault="00AA2C32" w:rsidP="00AA2C32">
      <w:pPr>
        <w:rPr>
          <w:sz w:val="20"/>
          <w:szCs w:val="20"/>
        </w:rPr>
      </w:pPr>
      <w:r>
        <w:rPr>
          <w:sz w:val="20"/>
          <w:szCs w:val="20"/>
        </w:rPr>
        <w:t xml:space="preserve">Two </w:t>
      </w:r>
      <w:r w:rsidRPr="00A03CE3">
        <w:rPr>
          <w:sz w:val="20"/>
          <w:szCs w:val="20"/>
        </w:rPr>
        <w:t>Whitehorse Council</w:t>
      </w:r>
      <w:r>
        <w:rPr>
          <w:sz w:val="20"/>
          <w:szCs w:val="20"/>
        </w:rPr>
        <w:t>lors and DGE Tony Monley and Kathy</w:t>
      </w:r>
      <w:r w:rsidRPr="00A03CE3">
        <w:rPr>
          <w:sz w:val="20"/>
          <w:szCs w:val="20"/>
        </w:rPr>
        <w:t xml:space="preserve">, students, their families, friends, school representatives and </w:t>
      </w:r>
      <w:r>
        <w:rPr>
          <w:sz w:val="20"/>
          <w:szCs w:val="20"/>
        </w:rPr>
        <w:t>Rotarians were present</w:t>
      </w:r>
      <w:r w:rsidRPr="00A03CE3">
        <w:rPr>
          <w:sz w:val="20"/>
          <w:szCs w:val="20"/>
        </w:rPr>
        <w:t xml:space="preserve">. </w:t>
      </w:r>
    </w:p>
    <w:p w:rsidR="00AA2C32" w:rsidRDefault="00AA2C32" w:rsidP="00AA2C32">
      <w:pPr>
        <w:rPr>
          <w:sz w:val="20"/>
          <w:szCs w:val="20"/>
        </w:rPr>
      </w:pPr>
      <w:r>
        <w:rPr>
          <w:sz w:val="20"/>
          <w:szCs w:val="20"/>
        </w:rPr>
        <w:t>The five schools present were Mt Pleasant Road Primary School,</w:t>
      </w:r>
      <w:r w:rsidR="00E70568">
        <w:rPr>
          <w:sz w:val="20"/>
          <w:szCs w:val="20"/>
        </w:rPr>
        <w:t xml:space="preserve"> Burwood H</w:t>
      </w:r>
      <w:r>
        <w:rPr>
          <w:sz w:val="20"/>
          <w:szCs w:val="20"/>
        </w:rPr>
        <w:t>eight</w:t>
      </w:r>
      <w:r w:rsidR="00E70568">
        <w:rPr>
          <w:sz w:val="20"/>
          <w:szCs w:val="20"/>
        </w:rPr>
        <w:t>s P</w:t>
      </w:r>
      <w:r>
        <w:rPr>
          <w:sz w:val="20"/>
          <w:szCs w:val="20"/>
        </w:rPr>
        <w:t>rimary School, Parkmore Primary School, Weeden Heights Primary School</w:t>
      </w:r>
      <w:r w:rsidR="00E70568">
        <w:rPr>
          <w:sz w:val="20"/>
          <w:szCs w:val="20"/>
        </w:rPr>
        <w:t xml:space="preserve"> and Whitehorse Primary School.</w:t>
      </w:r>
    </w:p>
    <w:p w:rsidR="00E70568" w:rsidRDefault="00E70568" w:rsidP="00AA2C32">
      <w:pPr>
        <w:rPr>
          <w:sz w:val="20"/>
          <w:szCs w:val="20"/>
        </w:rPr>
      </w:pPr>
      <w:r>
        <w:rPr>
          <w:sz w:val="20"/>
          <w:szCs w:val="20"/>
        </w:rPr>
        <w:t>Toastmasters provided the MC for the night (Susan Morrison) and 4 judges.</w:t>
      </w:r>
    </w:p>
    <w:p w:rsidR="00E70568" w:rsidRPr="00A03CE3" w:rsidRDefault="00E70568" w:rsidP="00AA2C32">
      <w:pPr>
        <w:rPr>
          <w:sz w:val="20"/>
          <w:szCs w:val="20"/>
        </w:rPr>
      </w:pPr>
      <w:r>
        <w:rPr>
          <w:sz w:val="20"/>
          <w:szCs w:val="20"/>
        </w:rPr>
        <w:t>After hearing 10 excellent speeches Tony Monley and Kathy presented prizes to the third, second and first placed winners and a shield to the winning school which was Weeden Heights Primary School</w:t>
      </w:r>
      <w:r w:rsidR="0002449D">
        <w:rPr>
          <w:sz w:val="20"/>
          <w:szCs w:val="20"/>
        </w:rPr>
        <w:t>.</w:t>
      </w:r>
    </w:p>
    <w:p w:rsidR="00AA2C32" w:rsidRPr="00A03CE3" w:rsidRDefault="00AA2C32" w:rsidP="00AA2C32">
      <w:pPr>
        <w:rPr>
          <w:sz w:val="20"/>
          <w:szCs w:val="20"/>
        </w:rPr>
      </w:pPr>
    </w:p>
    <w:p w:rsidR="00AA2C32" w:rsidRPr="00A03CE3" w:rsidRDefault="00AA2C32" w:rsidP="00AA2C32">
      <w:pPr>
        <w:rPr>
          <w:sz w:val="20"/>
          <w:szCs w:val="20"/>
        </w:rPr>
      </w:pPr>
    </w:p>
    <w:p w:rsidR="00AA2C32" w:rsidRDefault="00FA376F" w:rsidP="00AA2C32">
      <w:pPr>
        <w:rPr>
          <w:sz w:val="20"/>
          <w:szCs w:val="20"/>
        </w:rPr>
      </w:pPr>
      <w:r>
        <w:rPr>
          <w:sz w:val="20"/>
          <w:szCs w:val="20"/>
        </w:rPr>
        <w:t>A light supper was provided at the conclusion of the evening.</w:t>
      </w:r>
      <w:r w:rsidR="00AA2C32" w:rsidRPr="00A03CE3">
        <w:rPr>
          <w:sz w:val="20"/>
          <w:szCs w:val="20"/>
        </w:rPr>
        <w:t xml:space="preserve"> </w:t>
      </w:r>
    </w:p>
    <w:p w:rsidR="0002449D" w:rsidRPr="00A03CE3" w:rsidRDefault="0002449D" w:rsidP="00AA2C32">
      <w:pPr>
        <w:rPr>
          <w:sz w:val="20"/>
          <w:szCs w:val="20"/>
        </w:rPr>
      </w:pPr>
      <w:r>
        <w:rPr>
          <w:sz w:val="20"/>
          <w:szCs w:val="20"/>
        </w:rPr>
        <w:t>Photos of the winners to be included in a future of flyer.</w:t>
      </w:r>
    </w:p>
    <w:p w:rsidR="00A576C9" w:rsidRPr="00DD1053" w:rsidRDefault="00A576C9" w:rsidP="00A576C9">
      <w:pPr>
        <w:autoSpaceDE w:val="0"/>
        <w:autoSpaceDN w:val="0"/>
        <w:adjustRightInd w:val="0"/>
        <w:rPr>
          <w:rFonts w:ascii="Comic Sans MS" w:hAnsi="Comic Sans MS"/>
          <w:sz w:val="20"/>
          <w:szCs w:val="20"/>
        </w:rPr>
      </w:pPr>
    </w:p>
    <w:p w:rsidR="003C29CA" w:rsidRPr="00DD1053" w:rsidRDefault="00A576C9" w:rsidP="00A576C9">
      <w:pPr>
        <w:rPr>
          <w:rFonts w:ascii="Comic Sans MS" w:hAnsi="Comic Sans MS"/>
          <w:sz w:val="20"/>
          <w:szCs w:val="20"/>
        </w:rPr>
      </w:pPr>
      <w:r w:rsidRPr="00DD1053">
        <w:rPr>
          <w:rFonts w:ascii="Comic Sans MS" w:hAnsi="Comic Sans MS"/>
          <w:sz w:val="20"/>
          <w:szCs w:val="20"/>
        </w:rPr>
        <w:t xml:space="preserve"> </w:t>
      </w:r>
      <w:r w:rsidR="00123084" w:rsidRPr="00DD1053">
        <w:rPr>
          <w:rFonts w:ascii="Comic Sans MS" w:hAnsi="Comic Sans MS"/>
          <w:sz w:val="20"/>
          <w:szCs w:val="20"/>
        </w:rPr>
        <w:t xml:space="preserve">The Rotary Club’s Library – A new venture                                </w:t>
      </w:r>
      <w:r w:rsidR="003C29CA" w:rsidRPr="00DD1053">
        <w:rPr>
          <w:sz w:val="20"/>
          <w:szCs w:val="20"/>
        </w:rPr>
        <w:t xml:space="preserve">                                </w:t>
      </w:r>
    </w:p>
    <w:p w:rsidR="003C29CA" w:rsidRPr="00DD1053" w:rsidRDefault="003C29CA" w:rsidP="003C29CA">
      <w:pPr>
        <w:rPr>
          <w:sz w:val="20"/>
          <w:szCs w:val="20"/>
        </w:rPr>
      </w:pPr>
      <w:r w:rsidRPr="00DD1053">
        <w:rPr>
          <w:sz w:val="20"/>
          <w:szCs w:val="20"/>
        </w:rPr>
        <w:t>You must all have shelf loads of books that you enjoyed and are now collecting dust.   Why not lend them out to our members and honorary members.   Any time you want them back, you can take them, they are still yours.   Each time a borrower has finished a book they need to be checked back in with our “librarian” so we can keep tabs on them.   They’</w:t>
      </w:r>
      <w:r w:rsidR="00641B29">
        <w:rPr>
          <w:noProof/>
          <w:sz w:val="20"/>
          <w:szCs w:val="20"/>
        </w:rPr>
        <w:pict>
          <v:shape id="_x0000_s1035" type="#_x0000_t75" style="position:absolute;margin-left:0;margin-top:61.5pt;width:53.25pt;height:87.75pt;z-index:2;mso-position-horizontal:center;mso-position-horizontal-relative:text;mso-position-vertical-relative:text">
            <v:imagedata r:id="rId16" o:title="j0299125"/>
            <w10:wrap type="square"/>
          </v:shape>
        </w:pict>
      </w:r>
      <w:r w:rsidRPr="00DD1053">
        <w:rPr>
          <w:sz w:val="20"/>
          <w:szCs w:val="20"/>
        </w:rPr>
        <w:t xml:space="preserve">ll be well looked after.   The plan is if you want to read any ask Ron to bring it along on Monday </w:t>
      </w:r>
      <w:r w:rsidR="00B964F0" w:rsidRPr="00DD1053">
        <w:rPr>
          <w:sz w:val="20"/>
          <w:szCs w:val="20"/>
        </w:rPr>
        <w:t>night,</w:t>
      </w:r>
      <w:r w:rsidRPr="00DD1053">
        <w:rPr>
          <w:sz w:val="20"/>
          <w:szCs w:val="20"/>
        </w:rPr>
        <w:t xml:space="preserve"> or you can always call into his house to pick any up.   There is no cost and no period of borrowing – just bring them back when you have finished reading them.   Here are the first few.   Why not bring a few in yourself.   If you would like to contribute any just tell me the Title, Author and a short comment and I’ll list it below.</w:t>
      </w:r>
    </w:p>
    <w:p w:rsidR="003C29CA" w:rsidRPr="00DD1053" w:rsidRDefault="003C29CA" w:rsidP="003C29CA">
      <w:pPr>
        <w:rPr>
          <w:sz w:val="20"/>
          <w:szCs w:val="20"/>
        </w:rPr>
      </w:pPr>
      <w:r w:rsidRPr="00DD1053">
        <w:rPr>
          <w:sz w:val="20"/>
          <w:szCs w:val="20"/>
        </w:rPr>
        <w:t>Thanks Stan for your contribution of books and congratulations Chris Stott for being the first to take advantage of this new idea.</w:t>
      </w:r>
    </w:p>
    <w:p w:rsidR="003C29CA" w:rsidRPr="00DD1053" w:rsidRDefault="003C29CA" w:rsidP="003C29CA">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2070"/>
        <w:gridCol w:w="4245"/>
      </w:tblGrid>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Title</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Author</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comments</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Open – an autobiography</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Andre Agassi</w:t>
            </w:r>
          </w:p>
        </w:tc>
        <w:tc>
          <w:tcPr>
            <w:tcW w:w="4245" w:type="dxa"/>
            <w:shd w:val="clear" w:color="auto" w:fill="auto"/>
          </w:tcPr>
          <w:p w:rsidR="003C29CA" w:rsidRPr="00D22BE6" w:rsidRDefault="003C29CA" w:rsidP="005728DA">
            <w:pPr>
              <w:rPr>
                <w:rFonts w:ascii="Times New Roman" w:hAnsi="Times New Roman"/>
                <w:sz w:val="20"/>
                <w:szCs w:val="20"/>
              </w:rPr>
            </w:pP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The Peter Keenan Story</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Simon Townley</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Very funny</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Close to Flying</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Cadel Evans</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 xml:space="preserve">His life story </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Sophie’s World</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Jostein Gaarder</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Million copy best seller</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The Key</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Simon Toyne</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Action, religion, history, fact/fiction</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Echo Park</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Michael Connelly</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American crime fiction</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The Somerton Man Mystery</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Kerry Greenwood</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Footscray writer, Phryne Fisher fame</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The Track of Sand</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Andrea Camilleri</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 xml:space="preserve">Sicily, humour, despair. </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Gomorrah another Mafia</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Roberto Saviano</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 xml:space="preserve">Organised crime as it really is. </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Tim Flannery Country</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Bill Bryson</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Evolution, the kangaroo, travel thro Oz</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Chinese Alice</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Pat Barr</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Exotic. Life in 19</w:t>
            </w:r>
            <w:r w:rsidRPr="00D22BE6">
              <w:rPr>
                <w:rFonts w:ascii="Times New Roman" w:hAnsi="Times New Roman"/>
                <w:sz w:val="20"/>
                <w:szCs w:val="20"/>
                <w:vertAlign w:val="superscript"/>
              </w:rPr>
              <w:t>th</w:t>
            </w:r>
            <w:r w:rsidRPr="00D22BE6">
              <w:rPr>
                <w:rFonts w:ascii="Times New Roman" w:hAnsi="Times New Roman"/>
                <w:sz w:val="20"/>
                <w:szCs w:val="20"/>
              </w:rPr>
              <w:t xml:space="preserve"> century china</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Flying Doctor Stories</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Bill Marsh</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Over 60 short stories by “Swampy”</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On Cricket</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Michael Parkinson</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 xml:space="preserve">Over 50 short stories </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Lilee-My life in cricket</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Dennis Lillee</w:t>
            </w:r>
          </w:p>
        </w:tc>
        <w:tc>
          <w:tcPr>
            <w:tcW w:w="4245" w:type="dxa"/>
            <w:shd w:val="clear" w:color="auto" w:fill="auto"/>
          </w:tcPr>
          <w:p w:rsidR="003C29CA" w:rsidRPr="00D22BE6" w:rsidRDefault="003C29CA" w:rsidP="005728DA">
            <w:pPr>
              <w:rPr>
                <w:rFonts w:ascii="Times New Roman" w:hAnsi="Times New Roman"/>
                <w:sz w:val="20"/>
                <w:szCs w:val="20"/>
              </w:rPr>
            </w:pP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Maggie</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Maggie Tabberer</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Autobiography</w:t>
            </w:r>
          </w:p>
        </w:tc>
      </w:tr>
      <w:tr w:rsidR="00D22BE6" w:rsidRPr="00D22BE6" w:rsidTr="00D22BE6">
        <w:tc>
          <w:tcPr>
            <w:tcW w:w="0" w:type="auto"/>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Macarthur’s Secret Bureau</w:t>
            </w:r>
          </w:p>
        </w:tc>
        <w:tc>
          <w:tcPr>
            <w:tcW w:w="2070"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Jean Bou</w:t>
            </w:r>
          </w:p>
        </w:tc>
        <w:tc>
          <w:tcPr>
            <w:tcW w:w="4245" w:type="dxa"/>
            <w:shd w:val="clear" w:color="auto" w:fill="auto"/>
          </w:tcPr>
          <w:p w:rsidR="003C29CA" w:rsidRPr="00D22BE6" w:rsidRDefault="003C29CA" w:rsidP="005728DA">
            <w:pPr>
              <w:rPr>
                <w:rFonts w:ascii="Times New Roman" w:hAnsi="Times New Roman"/>
                <w:sz w:val="20"/>
                <w:szCs w:val="20"/>
              </w:rPr>
            </w:pPr>
            <w:r w:rsidRPr="00D22BE6">
              <w:rPr>
                <w:rFonts w:ascii="Times New Roman" w:hAnsi="Times New Roman"/>
                <w:sz w:val="20"/>
                <w:szCs w:val="20"/>
              </w:rPr>
              <w:t>The General’s signals intelligence organisation story</w:t>
            </w:r>
          </w:p>
        </w:tc>
      </w:tr>
    </w:tbl>
    <w:p w:rsidR="0002449D" w:rsidRDefault="0002449D" w:rsidP="003C29CA">
      <w:pPr>
        <w:rPr>
          <w:b/>
          <w:sz w:val="18"/>
          <w:szCs w:val="18"/>
        </w:rPr>
      </w:pPr>
    </w:p>
    <w:p w:rsidR="003C29CA" w:rsidRPr="0002449D" w:rsidRDefault="0002449D" w:rsidP="003C29CA">
      <w:pPr>
        <w:rPr>
          <w:rFonts w:ascii="Comic Sans MS" w:hAnsi="Comic Sans MS"/>
          <w:b/>
        </w:rPr>
      </w:pPr>
      <w:r w:rsidRPr="0002449D">
        <w:rPr>
          <w:rFonts w:ascii="Comic Sans MS" w:hAnsi="Comic Sans MS"/>
          <w:b/>
        </w:rPr>
        <w:t>Conference</w:t>
      </w:r>
    </w:p>
    <w:p w:rsidR="00A03CE3" w:rsidRDefault="0002449D" w:rsidP="00A03CE3">
      <w:pPr>
        <w:rPr>
          <w:b/>
          <w:sz w:val="20"/>
          <w:szCs w:val="20"/>
        </w:rPr>
      </w:pPr>
      <w:r w:rsidRPr="0002449D">
        <w:rPr>
          <w:rFonts w:ascii="Comic Sans MS" w:hAnsi="Comic Sans MS"/>
          <w:b/>
          <w:sz w:val="20"/>
          <w:szCs w:val="20"/>
        </w:rPr>
        <w:t xml:space="preserve">Bob Laslett advises the conference website </w:t>
      </w:r>
      <w:hyperlink r:id="rId17" w:history="1">
        <w:r w:rsidRPr="0002449D">
          <w:rPr>
            <w:rStyle w:val="Hyperlink"/>
            <w:rFonts w:ascii="Comic Sans MS" w:hAnsi="Comic Sans MS"/>
            <w:b/>
            <w:sz w:val="20"/>
            <w:szCs w:val="20"/>
          </w:rPr>
          <w:t>http://2014conference.9810rotary.org.au/</w:t>
        </w:r>
      </w:hyperlink>
      <w:r w:rsidRPr="0002449D">
        <w:rPr>
          <w:rFonts w:ascii="Comic Sans MS" w:hAnsi="Comic Sans MS"/>
          <w:b/>
          <w:sz w:val="20"/>
          <w:szCs w:val="20"/>
        </w:rPr>
        <w:t xml:space="preserve"> is open. Registrations for Bendigo can be lodged online. Judy and Bob are going to check out accommodation </w:t>
      </w:r>
      <w:r w:rsidR="00B964F0">
        <w:rPr>
          <w:rFonts w:ascii="Comic Sans MS" w:hAnsi="Comic Sans MS"/>
          <w:b/>
          <w:sz w:val="20"/>
          <w:szCs w:val="20"/>
        </w:rPr>
        <w:t>in a few weeks and will kee</w:t>
      </w:r>
      <w:r w:rsidRPr="0002449D">
        <w:rPr>
          <w:rFonts w:ascii="Comic Sans MS" w:hAnsi="Comic Sans MS"/>
          <w:b/>
          <w:sz w:val="20"/>
          <w:szCs w:val="20"/>
        </w:rPr>
        <w:t xml:space="preserve">p you posted – your credit card will be needed to secure your own booking this year as last year the motels lost out. More good news on Monday night. </w:t>
      </w:r>
      <w:r w:rsidR="00B964F0" w:rsidRPr="0002449D">
        <w:rPr>
          <w:rFonts w:ascii="Comic Sans MS" w:hAnsi="Comic Sans MS"/>
          <w:b/>
          <w:sz w:val="20"/>
          <w:szCs w:val="20"/>
        </w:rPr>
        <w:t>Gold</w:t>
      </w:r>
      <w:r w:rsidRPr="0002449D">
        <w:rPr>
          <w:rFonts w:ascii="Comic Sans MS" w:hAnsi="Comic Sans MS"/>
          <w:b/>
          <w:sz w:val="20"/>
          <w:szCs w:val="20"/>
        </w:rPr>
        <w:t xml:space="preserve"> is in the air again – seems to have heard that before somewhere</w:t>
      </w:r>
      <w:r>
        <w:rPr>
          <w:b/>
          <w:sz w:val="20"/>
          <w:szCs w:val="20"/>
        </w:rPr>
        <w:t>.</w:t>
      </w:r>
    </w:p>
    <w:p w:rsidR="0002449D" w:rsidRPr="00A03CE3" w:rsidRDefault="0002449D" w:rsidP="00A03CE3">
      <w:pPr>
        <w:rPr>
          <w:b/>
          <w:sz w:val="20"/>
          <w:szCs w:val="20"/>
        </w:rPr>
      </w:pPr>
    </w:p>
    <w:p w:rsidR="00123084" w:rsidRPr="000D12DC" w:rsidRDefault="00E4146F" w:rsidP="00F70555">
      <w:pPr>
        <w:rPr>
          <w:rFonts w:ascii="Comic Sans MS" w:hAnsi="Comic Sans MS"/>
          <w:b/>
        </w:rPr>
      </w:pPr>
      <w:r w:rsidRPr="000D12DC">
        <w:rPr>
          <w:rFonts w:ascii="Comic Sans MS" w:hAnsi="Comic Sans MS"/>
          <w:b/>
        </w:rPr>
        <w:t>Fellowship Events</w:t>
      </w:r>
    </w:p>
    <w:tbl>
      <w:tblPr>
        <w:tblW w:w="6578" w:type="pct"/>
        <w:tblCellSpacing w:w="0" w:type="dxa"/>
        <w:tblBorders>
          <w:bottom w:val="single" w:sz="4" w:space="0" w:color="auto"/>
        </w:tblBorders>
        <w:tblCellMar>
          <w:top w:w="75" w:type="dxa"/>
          <w:left w:w="75" w:type="dxa"/>
          <w:bottom w:w="75" w:type="dxa"/>
          <w:right w:w="75" w:type="dxa"/>
        </w:tblCellMar>
        <w:tblLook w:val="00A0" w:firstRow="1" w:lastRow="0" w:firstColumn="1" w:lastColumn="0" w:noHBand="0" w:noVBand="0"/>
      </w:tblPr>
      <w:tblGrid>
        <w:gridCol w:w="12227"/>
      </w:tblGrid>
      <w:tr w:rsidR="005D029A" w:rsidTr="008F08F3">
        <w:trPr>
          <w:trHeight w:val="1164"/>
          <w:tblCellSpacing w:w="0" w:type="dxa"/>
        </w:trPr>
        <w:tc>
          <w:tcPr>
            <w:tcW w:w="0" w:type="auto"/>
            <w:shd w:val="clear" w:color="auto" w:fill="FFFFFF"/>
          </w:tcPr>
          <w:p w:rsidR="00FC4A4F" w:rsidRDefault="00DF72CA">
            <w:pPr>
              <w:rPr>
                <w:b/>
                <w:sz w:val="18"/>
                <w:szCs w:val="18"/>
              </w:rPr>
            </w:pPr>
            <w:bookmarkStart w:id="21" w:name="_PROGRAM"/>
            <w:bookmarkStart w:id="22" w:name="_Toc330452242"/>
            <w:bookmarkEnd w:id="19"/>
            <w:bookmarkEnd w:id="21"/>
            <w:r>
              <w:rPr>
                <w:b/>
                <w:sz w:val="18"/>
                <w:szCs w:val="18"/>
              </w:rPr>
              <w:t>Film Night Friday Sep 6</w:t>
            </w:r>
            <w:r w:rsidR="0002449D">
              <w:rPr>
                <w:b/>
                <w:sz w:val="18"/>
                <w:szCs w:val="18"/>
              </w:rPr>
              <w:t xml:space="preserve"> Chris Tuck to organize in Ron’s absence</w:t>
            </w:r>
          </w:p>
          <w:p w:rsidR="00DF72CA" w:rsidRDefault="00DF72CA">
            <w:pPr>
              <w:rPr>
                <w:b/>
                <w:sz w:val="18"/>
                <w:szCs w:val="18"/>
              </w:rPr>
            </w:pPr>
            <w:r>
              <w:rPr>
                <w:b/>
                <w:sz w:val="18"/>
                <w:szCs w:val="18"/>
              </w:rPr>
              <w:t>Bucatini Partners Night Sep 30</w:t>
            </w:r>
          </w:p>
          <w:p w:rsidR="00FC4A4F" w:rsidRDefault="00FC4A4F">
            <w:pPr>
              <w:rPr>
                <w:b/>
                <w:sz w:val="18"/>
                <w:szCs w:val="18"/>
              </w:rPr>
            </w:pPr>
          </w:p>
          <w:p w:rsidR="00FC4A4F" w:rsidRPr="000D12DC" w:rsidRDefault="00FC4A4F">
            <w:pPr>
              <w:rPr>
                <w:rFonts w:ascii="Comic Sans MS" w:hAnsi="Comic Sans MS"/>
                <w:b/>
              </w:rPr>
            </w:pPr>
            <w:r w:rsidRPr="000D12DC">
              <w:rPr>
                <w:rFonts w:ascii="Comic Sans MS" w:hAnsi="Comic Sans MS"/>
                <w:b/>
              </w:rPr>
              <w:t>Thought For The Week</w:t>
            </w:r>
          </w:p>
          <w:p w:rsidR="00FC4A4F" w:rsidRDefault="00FC4A4F">
            <w:pPr>
              <w:rPr>
                <w:b/>
                <w:sz w:val="18"/>
                <w:szCs w:val="18"/>
              </w:rPr>
            </w:pPr>
            <w:r>
              <w:rPr>
                <w:b/>
                <w:sz w:val="18"/>
                <w:szCs w:val="18"/>
              </w:rPr>
              <w:t>T</w:t>
            </w:r>
            <w:r w:rsidR="00DF72CA">
              <w:rPr>
                <w:b/>
                <w:sz w:val="18"/>
                <w:szCs w:val="18"/>
              </w:rPr>
              <w:t xml:space="preserve">he </w:t>
            </w:r>
            <w:r w:rsidR="003E4B11">
              <w:rPr>
                <w:b/>
                <w:sz w:val="18"/>
                <w:szCs w:val="18"/>
              </w:rPr>
              <w:t>Alphabet of Success –Letter H</w:t>
            </w:r>
          </w:p>
          <w:p w:rsidR="000D12DC" w:rsidRDefault="003E4B11">
            <w:pPr>
              <w:rPr>
                <w:b/>
                <w:sz w:val="18"/>
                <w:szCs w:val="18"/>
              </w:rPr>
            </w:pPr>
            <w:r>
              <w:rPr>
                <w:b/>
                <w:sz w:val="18"/>
                <w:szCs w:val="18"/>
              </w:rPr>
              <w:t>Happiness has one foundation ‘health’</w:t>
            </w:r>
            <w:r w:rsidR="000D12DC">
              <w:rPr>
                <w:b/>
                <w:sz w:val="18"/>
                <w:szCs w:val="18"/>
              </w:rPr>
              <w:t>.</w:t>
            </w:r>
          </w:p>
          <w:p w:rsidR="00DF72CA" w:rsidRDefault="00DF72CA">
            <w:pPr>
              <w:rPr>
                <w:b/>
                <w:sz w:val="18"/>
                <w:szCs w:val="18"/>
              </w:rPr>
            </w:pPr>
            <w:r>
              <w:rPr>
                <w:b/>
                <w:sz w:val="18"/>
                <w:szCs w:val="18"/>
              </w:rPr>
              <w:t xml:space="preserve">                                                                           Francis G. Monks</w:t>
            </w:r>
          </w:p>
          <w:p w:rsidR="00DF72CA" w:rsidRDefault="00DF72CA">
            <w:pPr>
              <w:rPr>
                <w:b/>
                <w:sz w:val="18"/>
                <w:szCs w:val="18"/>
              </w:rPr>
            </w:pPr>
          </w:p>
          <w:p w:rsidR="00FC4A4F" w:rsidRDefault="00FC4A4F">
            <w:pPr>
              <w:rPr>
                <w:b/>
                <w:sz w:val="18"/>
                <w:szCs w:val="18"/>
              </w:rPr>
            </w:pPr>
          </w:p>
          <w:p w:rsidR="00FC4A4F" w:rsidRDefault="00DF72CA">
            <w:pPr>
              <w:rPr>
                <w:b/>
                <w:sz w:val="18"/>
                <w:szCs w:val="18"/>
              </w:rPr>
            </w:pPr>
            <w:r>
              <w:rPr>
                <w:rFonts w:ascii="Comic Sans MS" w:hAnsi="Comic Sans MS"/>
                <w:b/>
              </w:rPr>
              <w:t>From The Back Paddock</w:t>
            </w:r>
            <w:r w:rsidR="00FC4A4F">
              <w:rPr>
                <w:b/>
                <w:sz w:val="18"/>
                <w:szCs w:val="18"/>
              </w:rPr>
              <w:t>.</w:t>
            </w:r>
          </w:p>
          <w:p w:rsidR="00D844D9" w:rsidRDefault="003E4B11">
            <w:pPr>
              <w:rPr>
                <w:sz w:val="18"/>
                <w:szCs w:val="18"/>
              </w:rPr>
            </w:pPr>
            <w:r w:rsidRPr="003E4B11">
              <w:rPr>
                <w:sz w:val="18"/>
                <w:szCs w:val="18"/>
              </w:rPr>
              <w:t>Electricity consumption fell by 2.6% last financial year with less electricity generated</w:t>
            </w:r>
          </w:p>
          <w:p w:rsidR="00DF72CA" w:rsidRPr="003E4B11" w:rsidRDefault="003E4B11">
            <w:pPr>
              <w:rPr>
                <w:sz w:val="18"/>
                <w:szCs w:val="18"/>
              </w:rPr>
            </w:pPr>
            <w:bookmarkStart w:id="23" w:name="_GoBack"/>
            <w:bookmarkEnd w:id="23"/>
            <w:r w:rsidRPr="003E4B11">
              <w:rPr>
                <w:sz w:val="18"/>
                <w:szCs w:val="18"/>
              </w:rPr>
              <w:t>by coal and more by solar, wind and hydro.</w:t>
            </w:r>
          </w:p>
          <w:p w:rsidR="00FC4A4F" w:rsidRPr="00E4146F" w:rsidRDefault="00FC4A4F">
            <w:pPr>
              <w:rPr>
                <w:b/>
                <w:sz w:val="18"/>
                <w:szCs w:val="18"/>
              </w:rPr>
            </w:pPr>
          </w:p>
          <w:p w:rsidR="005D029A" w:rsidRDefault="00CE433B">
            <w:pPr>
              <w:pStyle w:val="Heading1"/>
              <w:spacing w:before="120"/>
              <w:jc w:val="left"/>
              <w:rPr>
                <w:sz w:val="24"/>
              </w:rPr>
            </w:pPr>
            <w:bookmarkStart w:id="24" w:name="_IMPORTANT_UPCOMING_CLUB"/>
            <w:bookmarkEnd w:id="24"/>
            <w:r>
              <w:rPr>
                <w:sz w:val="24"/>
              </w:rPr>
              <w:t xml:space="preserve">IMPORTANT </w:t>
            </w:r>
            <w:r w:rsidR="00C4146D">
              <w:rPr>
                <w:sz w:val="24"/>
              </w:rPr>
              <w:t>UPCOMING DISTRICT</w:t>
            </w:r>
            <w:r w:rsidR="005D029A">
              <w:rPr>
                <w:sz w:val="24"/>
              </w:rPr>
              <w:t xml:space="preserve"> EVENTS</w:t>
            </w:r>
          </w:p>
          <w:tbl>
            <w:tblPr>
              <w:tblW w:w="11619" w:type="dxa"/>
              <w:tblInd w:w="93" w:type="dxa"/>
              <w:tblLook w:val="00A0" w:firstRow="1" w:lastRow="0" w:firstColumn="1" w:lastColumn="0" w:noHBand="0" w:noVBand="0"/>
            </w:tblPr>
            <w:tblGrid>
              <w:gridCol w:w="2064"/>
              <w:gridCol w:w="1316"/>
              <w:gridCol w:w="8239"/>
            </w:tblGrid>
            <w:tr w:rsidR="004C390F" w:rsidTr="004C390F">
              <w:trPr>
                <w:trHeight w:val="355"/>
              </w:trPr>
              <w:tc>
                <w:tcPr>
                  <w:tcW w:w="2064" w:type="dxa"/>
                  <w:shd w:val="clear" w:color="auto" w:fill="FABF8F"/>
                  <w:noWrap/>
                  <w:vAlign w:val="bottom"/>
                </w:tcPr>
                <w:p w:rsidR="004C390F" w:rsidRDefault="004C390F" w:rsidP="00DF72CA">
                  <w:pPr>
                    <w:rPr>
                      <w:color w:val="000000"/>
                      <w:sz w:val="18"/>
                      <w:szCs w:val="18"/>
                      <w:lang w:eastAsia="en-AU"/>
                    </w:rPr>
                  </w:pPr>
                </w:p>
                <w:p w:rsidR="004C390F" w:rsidRDefault="004C390F" w:rsidP="00DF72CA">
                  <w:pPr>
                    <w:rPr>
                      <w:color w:val="000000"/>
                      <w:sz w:val="18"/>
                      <w:szCs w:val="18"/>
                      <w:lang w:eastAsia="en-AU"/>
                    </w:rPr>
                  </w:pPr>
                </w:p>
                <w:p w:rsidR="004C390F" w:rsidRDefault="004C390F" w:rsidP="00CE433B">
                  <w:pPr>
                    <w:rPr>
                      <w:color w:val="000000"/>
                      <w:sz w:val="18"/>
                      <w:szCs w:val="18"/>
                      <w:lang w:eastAsia="en-AU"/>
                    </w:rPr>
                  </w:pPr>
                </w:p>
                <w:p w:rsidR="004C390F" w:rsidRPr="00932ED8" w:rsidRDefault="004C390F" w:rsidP="00CE433B">
                  <w:pPr>
                    <w:rPr>
                      <w:color w:val="000000"/>
                      <w:sz w:val="18"/>
                      <w:szCs w:val="18"/>
                      <w:lang w:eastAsia="en-AU"/>
                    </w:rPr>
                  </w:pPr>
                </w:p>
              </w:tc>
              <w:tc>
                <w:tcPr>
                  <w:tcW w:w="1316" w:type="dxa"/>
                  <w:shd w:val="clear" w:color="auto" w:fill="FABF8F"/>
                  <w:noWrap/>
                  <w:vAlign w:val="bottom"/>
                </w:tcPr>
                <w:p w:rsidR="004C390F" w:rsidRDefault="004C390F" w:rsidP="00955A57">
                  <w:pPr>
                    <w:rPr>
                      <w:color w:val="000000"/>
                      <w:sz w:val="18"/>
                      <w:szCs w:val="18"/>
                      <w:lang w:eastAsia="en-AU"/>
                    </w:rPr>
                  </w:pPr>
                </w:p>
              </w:tc>
              <w:tc>
                <w:tcPr>
                  <w:tcW w:w="0" w:type="auto"/>
                  <w:shd w:val="clear" w:color="auto" w:fill="FABF8F"/>
                  <w:noWrap/>
                  <w:vAlign w:val="bottom"/>
                </w:tcPr>
                <w:p w:rsidR="004C390F" w:rsidRPr="00932ED8" w:rsidRDefault="004C390F">
                  <w:pPr>
                    <w:rPr>
                      <w:color w:val="000000"/>
                      <w:sz w:val="18"/>
                      <w:szCs w:val="18"/>
                      <w:lang w:eastAsia="en-AU"/>
                    </w:rPr>
                  </w:pPr>
                </w:p>
              </w:tc>
            </w:tr>
            <w:tr w:rsidR="004C390F" w:rsidTr="004C390F">
              <w:trPr>
                <w:trHeight w:val="228"/>
              </w:trPr>
              <w:tc>
                <w:tcPr>
                  <w:tcW w:w="2064" w:type="dxa"/>
                  <w:shd w:val="clear" w:color="auto" w:fill="FABF8F"/>
                  <w:noWrap/>
                  <w:vAlign w:val="bottom"/>
                </w:tcPr>
                <w:p w:rsidR="004C390F" w:rsidRDefault="004C390F" w:rsidP="00044196">
                  <w:pPr>
                    <w:jc w:val="center"/>
                    <w:rPr>
                      <w:color w:val="000000"/>
                      <w:sz w:val="18"/>
                      <w:szCs w:val="18"/>
                      <w:lang w:eastAsia="en-AU"/>
                    </w:rPr>
                  </w:pPr>
                  <w:r>
                    <w:rPr>
                      <w:color w:val="000000"/>
                      <w:sz w:val="18"/>
                      <w:szCs w:val="18"/>
                      <w:lang w:eastAsia="en-AU"/>
                    </w:rPr>
                    <w:t xml:space="preserve">                        </w:t>
                  </w:r>
                </w:p>
              </w:tc>
              <w:tc>
                <w:tcPr>
                  <w:tcW w:w="1316" w:type="dxa"/>
                  <w:shd w:val="clear" w:color="auto" w:fill="FABF8F"/>
                  <w:noWrap/>
                  <w:vAlign w:val="bottom"/>
                </w:tcPr>
                <w:p w:rsidR="004C390F" w:rsidRDefault="004C390F">
                  <w:pPr>
                    <w:rPr>
                      <w:color w:val="000000"/>
                      <w:sz w:val="18"/>
                      <w:szCs w:val="18"/>
                      <w:lang w:eastAsia="en-AU"/>
                    </w:rPr>
                  </w:pPr>
                </w:p>
              </w:tc>
              <w:tc>
                <w:tcPr>
                  <w:tcW w:w="0" w:type="auto"/>
                  <w:shd w:val="clear" w:color="auto" w:fill="FABF8F"/>
                  <w:noWrap/>
                  <w:vAlign w:val="bottom"/>
                </w:tcPr>
                <w:p w:rsidR="004C390F" w:rsidRDefault="004C390F">
                  <w:pPr>
                    <w:rPr>
                      <w:color w:val="000000"/>
                      <w:sz w:val="18"/>
                      <w:szCs w:val="18"/>
                      <w:lang w:eastAsia="en-AU"/>
                    </w:rPr>
                  </w:pPr>
                </w:p>
              </w:tc>
            </w:tr>
            <w:tr w:rsidR="004C390F" w:rsidTr="004C390F">
              <w:trPr>
                <w:trHeight w:val="80"/>
              </w:trPr>
              <w:tc>
                <w:tcPr>
                  <w:tcW w:w="2064" w:type="dxa"/>
                  <w:shd w:val="clear" w:color="auto" w:fill="FABF8F"/>
                  <w:noWrap/>
                  <w:vAlign w:val="bottom"/>
                </w:tcPr>
                <w:p w:rsidR="004C390F" w:rsidRDefault="004C390F">
                  <w:pPr>
                    <w:rPr>
                      <w:color w:val="000000"/>
                      <w:sz w:val="18"/>
                      <w:szCs w:val="18"/>
                      <w:lang w:eastAsia="en-AU"/>
                    </w:rPr>
                  </w:pPr>
                </w:p>
                <w:p w:rsidR="004C390F" w:rsidRDefault="004C390F">
                  <w:pPr>
                    <w:rPr>
                      <w:color w:val="000000"/>
                      <w:sz w:val="18"/>
                      <w:szCs w:val="18"/>
                      <w:lang w:eastAsia="en-AU"/>
                    </w:rPr>
                  </w:pPr>
                </w:p>
                <w:p w:rsidR="004C390F" w:rsidRDefault="004C390F">
                  <w:pPr>
                    <w:rPr>
                      <w:color w:val="000000"/>
                      <w:sz w:val="18"/>
                      <w:szCs w:val="18"/>
                      <w:lang w:eastAsia="en-AU"/>
                    </w:rPr>
                  </w:pPr>
                </w:p>
                <w:p w:rsidR="004C390F" w:rsidRDefault="004C390F">
                  <w:pPr>
                    <w:rPr>
                      <w:color w:val="000000"/>
                      <w:sz w:val="18"/>
                      <w:szCs w:val="18"/>
                      <w:lang w:eastAsia="en-AU"/>
                    </w:rPr>
                  </w:pPr>
                </w:p>
              </w:tc>
              <w:tc>
                <w:tcPr>
                  <w:tcW w:w="1316" w:type="dxa"/>
                  <w:shd w:val="clear" w:color="auto" w:fill="FABF8F"/>
                  <w:noWrap/>
                  <w:vAlign w:val="bottom"/>
                </w:tcPr>
                <w:p w:rsidR="004C390F" w:rsidRDefault="004C390F" w:rsidP="00955A57">
                  <w:pPr>
                    <w:rPr>
                      <w:color w:val="000000"/>
                      <w:sz w:val="18"/>
                      <w:szCs w:val="18"/>
                      <w:lang w:eastAsia="en-AU"/>
                    </w:rPr>
                  </w:pPr>
                </w:p>
                <w:p w:rsidR="004C390F" w:rsidRDefault="004C390F" w:rsidP="00955A57">
                  <w:pPr>
                    <w:rPr>
                      <w:color w:val="000000"/>
                      <w:sz w:val="18"/>
                      <w:szCs w:val="18"/>
                      <w:lang w:eastAsia="en-AU"/>
                    </w:rPr>
                  </w:pPr>
                </w:p>
                <w:p w:rsidR="004C390F" w:rsidRDefault="004C390F" w:rsidP="00955A57">
                  <w:pPr>
                    <w:rPr>
                      <w:color w:val="000000"/>
                      <w:sz w:val="18"/>
                      <w:szCs w:val="18"/>
                      <w:lang w:eastAsia="en-AU"/>
                    </w:rPr>
                  </w:pPr>
                </w:p>
              </w:tc>
              <w:tc>
                <w:tcPr>
                  <w:tcW w:w="0" w:type="auto"/>
                  <w:shd w:val="clear" w:color="auto" w:fill="FABF8F"/>
                  <w:noWrap/>
                  <w:vAlign w:val="bottom"/>
                </w:tcPr>
                <w:p w:rsidR="004C390F" w:rsidRDefault="004C390F">
                  <w:pPr>
                    <w:rPr>
                      <w:color w:val="000000"/>
                      <w:sz w:val="18"/>
                      <w:szCs w:val="18"/>
                      <w:lang w:eastAsia="en-AU"/>
                    </w:rPr>
                  </w:pPr>
                </w:p>
              </w:tc>
            </w:tr>
            <w:tr w:rsidR="004C390F" w:rsidTr="004C390F">
              <w:trPr>
                <w:trHeight w:val="209"/>
              </w:trPr>
              <w:tc>
                <w:tcPr>
                  <w:tcW w:w="2064" w:type="dxa"/>
                  <w:shd w:val="clear" w:color="auto" w:fill="FABF8F"/>
                  <w:noWrap/>
                  <w:vAlign w:val="bottom"/>
                </w:tcPr>
                <w:p w:rsidR="004C390F" w:rsidRDefault="004C390F">
                  <w:pPr>
                    <w:jc w:val="right"/>
                    <w:rPr>
                      <w:color w:val="000000"/>
                      <w:sz w:val="18"/>
                      <w:szCs w:val="18"/>
                      <w:lang w:eastAsia="en-AU"/>
                    </w:rPr>
                  </w:pPr>
                </w:p>
              </w:tc>
              <w:tc>
                <w:tcPr>
                  <w:tcW w:w="1316" w:type="dxa"/>
                  <w:shd w:val="clear" w:color="auto" w:fill="FABF8F"/>
                  <w:noWrap/>
                  <w:vAlign w:val="bottom"/>
                </w:tcPr>
                <w:p w:rsidR="004C390F" w:rsidRDefault="004C390F">
                  <w:pPr>
                    <w:rPr>
                      <w:color w:val="000000"/>
                      <w:sz w:val="18"/>
                      <w:szCs w:val="18"/>
                      <w:lang w:eastAsia="en-AU"/>
                    </w:rPr>
                  </w:pPr>
                </w:p>
              </w:tc>
              <w:tc>
                <w:tcPr>
                  <w:tcW w:w="0" w:type="auto"/>
                  <w:shd w:val="clear" w:color="auto" w:fill="FABF8F"/>
                  <w:noWrap/>
                  <w:vAlign w:val="bottom"/>
                </w:tcPr>
                <w:p w:rsidR="004C390F" w:rsidRDefault="004C390F">
                  <w:pPr>
                    <w:rPr>
                      <w:color w:val="000000"/>
                      <w:sz w:val="18"/>
                      <w:szCs w:val="18"/>
                      <w:lang w:eastAsia="en-AU"/>
                    </w:rPr>
                  </w:pPr>
                </w:p>
              </w:tc>
            </w:tr>
            <w:tr w:rsidR="004C390F" w:rsidTr="004C390F">
              <w:trPr>
                <w:trHeight w:val="68"/>
              </w:trPr>
              <w:tc>
                <w:tcPr>
                  <w:tcW w:w="2064" w:type="dxa"/>
                  <w:shd w:val="clear" w:color="auto" w:fill="FABF8F"/>
                  <w:noWrap/>
                  <w:vAlign w:val="bottom"/>
                </w:tcPr>
                <w:p w:rsidR="004C390F" w:rsidRDefault="004C390F" w:rsidP="00DB2A58">
                  <w:pPr>
                    <w:rPr>
                      <w:color w:val="000000"/>
                      <w:sz w:val="18"/>
                      <w:szCs w:val="18"/>
                      <w:lang w:eastAsia="en-AU"/>
                    </w:rPr>
                  </w:pPr>
                  <w:r>
                    <w:rPr>
                      <w:color w:val="000000"/>
                      <w:sz w:val="18"/>
                      <w:szCs w:val="18"/>
                      <w:lang w:eastAsia="en-AU"/>
                    </w:rPr>
                    <w:t>March 20-23, 2014</w:t>
                  </w:r>
                </w:p>
                <w:p w:rsidR="004C390F" w:rsidRDefault="004C390F" w:rsidP="00DB2A58">
                  <w:pPr>
                    <w:jc w:val="right"/>
                    <w:rPr>
                      <w:color w:val="000000"/>
                      <w:sz w:val="18"/>
                      <w:szCs w:val="18"/>
                      <w:lang w:eastAsia="en-AU"/>
                    </w:rPr>
                  </w:pPr>
                </w:p>
                <w:p w:rsidR="004C390F" w:rsidRDefault="004C390F" w:rsidP="00DB2A58">
                  <w:pPr>
                    <w:rPr>
                      <w:color w:val="000000"/>
                      <w:sz w:val="18"/>
                      <w:szCs w:val="18"/>
                      <w:lang w:eastAsia="en-AU"/>
                    </w:rPr>
                  </w:pPr>
                  <w:r>
                    <w:rPr>
                      <w:color w:val="000000"/>
                      <w:sz w:val="18"/>
                      <w:szCs w:val="18"/>
                      <w:lang w:eastAsia="en-AU"/>
                    </w:rPr>
                    <w:t xml:space="preserve">  </w:t>
                  </w:r>
                </w:p>
              </w:tc>
              <w:tc>
                <w:tcPr>
                  <w:tcW w:w="1316" w:type="dxa"/>
                  <w:shd w:val="clear" w:color="auto" w:fill="FABF8F"/>
                  <w:noWrap/>
                  <w:vAlign w:val="bottom"/>
                </w:tcPr>
                <w:p w:rsidR="004C390F" w:rsidRDefault="004C390F">
                  <w:pPr>
                    <w:rPr>
                      <w:color w:val="000000"/>
                      <w:sz w:val="18"/>
                      <w:szCs w:val="18"/>
                      <w:lang w:eastAsia="en-AU"/>
                    </w:rPr>
                  </w:pPr>
                  <w:r>
                    <w:rPr>
                      <w:color w:val="000000"/>
                      <w:sz w:val="18"/>
                      <w:szCs w:val="18"/>
                      <w:lang w:eastAsia="en-AU"/>
                    </w:rPr>
                    <w:t>District Conference Bendigo</w:t>
                  </w:r>
                </w:p>
              </w:tc>
              <w:tc>
                <w:tcPr>
                  <w:tcW w:w="0" w:type="auto"/>
                  <w:shd w:val="clear" w:color="auto" w:fill="FABF8F"/>
                  <w:noWrap/>
                  <w:vAlign w:val="bottom"/>
                </w:tcPr>
                <w:p w:rsidR="004C390F" w:rsidRDefault="004C390F">
                  <w:pPr>
                    <w:rPr>
                      <w:color w:val="000000"/>
                      <w:sz w:val="18"/>
                      <w:szCs w:val="18"/>
                      <w:lang w:eastAsia="en-AU"/>
                    </w:rPr>
                  </w:pPr>
                </w:p>
              </w:tc>
            </w:tr>
            <w:tr w:rsidR="004C390F" w:rsidTr="004C390F">
              <w:trPr>
                <w:trHeight w:val="68"/>
              </w:trPr>
              <w:tc>
                <w:tcPr>
                  <w:tcW w:w="2064" w:type="dxa"/>
                  <w:shd w:val="clear" w:color="auto" w:fill="FABF8F"/>
                  <w:noWrap/>
                  <w:vAlign w:val="bottom"/>
                </w:tcPr>
                <w:p w:rsidR="004C390F" w:rsidRDefault="004C390F">
                  <w:pPr>
                    <w:jc w:val="right"/>
                    <w:rPr>
                      <w:b/>
                      <w:color w:val="000000"/>
                      <w:sz w:val="18"/>
                      <w:szCs w:val="18"/>
                      <w:lang w:eastAsia="en-AU"/>
                    </w:rPr>
                  </w:pPr>
                  <w:r>
                    <w:rPr>
                      <w:b/>
                      <w:color w:val="000000"/>
                      <w:sz w:val="18"/>
                      <w:szCs w:val="18"/>
                      <w:lang w:eastAsia="en-AU"/>
                    </w:rPr>
                    <w:t>9/2013</w:t>
                  </w:r>
                </w:p>
                <w:p w:rsidR="004C390F" w:rsidRDefault="004C390F">
                  <w:pPr>
                    <w:jc w:val="right"/>
                    <w:rPr>
                      <w:color w:val="000000"/>
                      <w:sz w:val="18"/>
                      <w:szCs w:val="18"/>
                      <w:lang w:eastAsia="en-AU"/>
                    </w:rPr>
                  </w:pPr>
                </w:p>
              </w:tc>
              <w:tc>
                <w:tcPr>
                  <w:tcW w:w="1316" w:type="dxa"/>
                  <w:shd w:val="clear" w:color="auto" w:fill="FABF8F"/>
                  <w:noWrap/>
                  <w:vAlign w:val="bottom"/>
                </w:tcPr>
                <w:p w:rsidR="004C390F" w:rsidRPr="008058A4" w:rsidRDefault="004C390F">
                  <w:pPr>
                    <w:rPr>
                      <w:b/>
                      <w:color w:val="000000"/>
                      <w:sz w:val="18"/>
                      <w:szCs w:val="18"/>
                      <w:lang w:eastAsia="en-AU"/>
                    </w:rPr>
                  </w:pPr>
                  <w:r>
                    <w:rPr>
                      <w:b/>
                      <w:color w:val="000000"/>
                      <w:sz w:val="18"/>
                      <w:szCs w:val="18"/>
                      <w:lang w:eastAsia="en-AU"/>
                    </w:rPr>
                    <w:t>Youth Service</w:t>
                  </w:r>
                </w:p>
              </w:tc>
              <w:tc>
                <w:tcPr>
                  <w:tcW w:w="0" w:type="auto"/>
                  <w:shd w:val="clear" w:color="auto" w:fill="FABF8F"/>
                  <w:noWrap/>
                  <w:vAlign w:val="bottom"/>
                </w:tcPr>
                <w:p w:rsidR="004C390F" w:rsidRDefault="004C390F">
                  <w:pPr>
                    <w:rPr>
                      <w:b/>
                      <w:color w:val="000000"/>
                      <w:sz w:val="18"/>
                      <w:szCs w:val="18"/>
                      <w:lang w:eastAsia="en-AU"/>
                    </w:rPr>
                  </w:pPr>
                </w:p>
              </w:tc>
            </w:tr>
            <w:tr w:rsidR="004C390F" w:rsidTr="004C390F">
              <w:trPr>
                <w:trHeight w:val="68"/>
              </w:trPr>
              <w:tc>
                <w:tcPr>
                  <w:tcW w:w="2064" w:type="dxa"/>
                  <w:shd w:val="clear" w:color="auto" w:fill="FABF8F"/>
                  <w:noWrap/>
                  <w:vAlign w:val="bottom"/>
                </w:tcPr>
                <w:p w:rsidR="004C390F" w:rsidRDefault="004C390F">
                  <w:pPr>
                    <w:jc w:val="right"/>
                    <w:rPr>
                      <w:color w:val="000000"/>
                      <w:sz w:val="18"/>
                      <w:szCs w:val="18"/>
                      <w:lang w:eastAsia="en-AU"/>
                    </w:rPr>
                  </w:pPr>
                </w:p>
              </w:tc>
              <w:tc>
                <w:tcPr>
                  <w:tcW w:w="1316" w:type="dxa"/>
                  <w:shd w:val="clear" w:color="auto" w:fill="FABF8F"/>
                  <w:noWrap/>
                  <w:vAlign w:val="bottom"/>
                </w:tcPr>
                <w:p w:rsidR="004C390F" w:rsidRDefault="004C390F">
                  <w:pPr>
                    <w:rPr>
                      <w:color w:val="000000"/>
                      <w:sz w:val="18"/>
                      <w:szCs w:val="18"/>
                      <w:lang w:eastAsia="en-AU"/>
                    </w:rPr>
                  </w:pPr>
                </w:p>
              </w:tc>
              <w:tc>
                <w:tcPr>
                  <w:tcW w:w="0" w:type="auto"/>
                  <w:shd w:val="clear" w:color="auto" w:fill="FABF8F"/>
                  <w:noWrap/>
                  <w:vAlign w:val="bottom"/>
                </w:tcPr>
                <w:p w:rsidR="004C390F" w:rsidRDefault="004C390F">
                  <w:pPr>
                    <w:rPr>
                      <w:b/>
                      <w:color w:val="000000"/>
                      <w:sz w:val="18"/>
                      <w:szCs w:val="18"/>
                      <w:lang w:eastAsia="en-AU"/>
                    </w:rPr>
                  </w:pPr>
                </w:p>
              </w:tc>
            </w:tr>
            <w:tr w:rsidR="004C390F" w:rsidTr="004C390F">
              <w:trPr>
                <w:trHeight w:val="68"/>
              </w:trPr>
              <w:tc>
                <w:tcPr>
                  <w:tcW w:w="2064" w:type="dxa"/>
                  <w:shd w:val="clear" w:color="auto" w:fill="FABF8F"/>
                  <w:noWrap/>
                  <w:vAlign w:val="bottom"/>
                </w:tcPr>
                <w:p w:rsidR="004C390F" w:rsidRDefault="004C390F">
                  <w:pPr>
                    <w:jc w:val="right"/>
                    <w:rPr>
                      <w:color w:val="000000"/>
                      <w:sz w:val="18"/>
                      <w:szCs w:val="18"/>
                      <w:lang w:eastAsia="en-AU"/>
                    </w:rPr>
                  </w:pPr>
                </w:p>
              </w:tc>
              <w:tc>
                <w:tcPr>
                  <w:tcW w:w="1316" w:type="dxa"/>
                  <w:shd w:val="clear" w:color="auto" w:fill="FABF8F"/>
                  <w:noWrap/>
                  <w:vAlign w:val="bottom"/>
                </w:tcPr>
                <w:p w:rsidR="004C390F" w:rsidRDefault="004C390F">
                  <w:pPr>
                    <w:rPr>
                      <w:color w:val="000000"/>
                      <w:sz w:val="18"/>
                      <w:szCs w:val="18"/>
                      <w:lang w:eastAsia="en-AU"/>
                    </w:rPr>
                  </w:pPr>
                </w:p>
              </w:tc>
              <w:tc>
                <w:tcPr>
                  <w:tcW w:w="0" w:type="auto"/>
                  <w:shd w:val="clear" w:color="auto" w:fill="FABF8F"/>
                  <w:noWrap/>
                  <w:vAlign w:val="bottom"/>
                </w:tcPr>
                <w:p w:rsidR="004C390F" w:rsidRDefault="004C390F">
                  <w:pPr>
                    <w:rPr>
                      <w:color w:val="000000"/>
                      <w:sz w:val="18"/>
                      <w:szCs w:val="18"/>
                      <w:lang w:eastAsia="en-AU"/>
                    </w:rPr>
                  </w:pPr>
                </w:p>
              </w:tc>
            </w:tr>
            <w:tr w:rsidR="004C390F" w:rsidTr="004C390F">
              <w:trPr>
                <w:trHeight w:val="68"/>
              </w:trPr>
              <w:tc>
                <w:tcPr>
                  <w:tcW w:w="2064" w:type="dxa"/>
                  <w:shd w:val="clear" w:color="auto" w:fill="FABF8F"/>
                  <w:noWrap/>
                  <w:vAlign w:val="bottom"/>
                </w:tcPr>
                <w:p w:rsidR="004C390F" w:rsidRDefault="004C390F">
                  <w:pPr>
                    <w:jc w:val="right"/>
                    <w:rPr>
                      <w:color w:val="000000"/>
                      <w:sz w:val="18"/>
                      <w:szCs w:val="18"/>
                      <w:lang w:eastAsia="en-AU"/>
                    </w:rPr>
                  </w:pPr>
                </w:p>
              </w:tc>
              <w:tc>
                <w:tcPr>
                  <w:tcW w:w="1316" w:type="dxa"/>
                  <w:shd w:val="clear" w:color="auto" w:fill="FABF8F"/>
                  <w:noWrap/>
                  <w:vAlign w:val="bottom"/>
                </w:tcPr>
                <w:p w:rsidR="004C390F" w:rsidRDefault="004C390F">
                  <w:pPr>
                    <w:rPr>
                      <w:color w:val="000000"/>
                      <w:sz w:val="18"/>
                      <w:szCs w:val="18"/>
                      <w:lang w:eastAsia="en-AU"/>
                    </w:rPr>
                  </w:pPr>
                </w:p>
              </w:tc>
              <w:tc>
                <w:tcPr>
                  <w:tcW w:w="0" w:type="auto"/>
                  <w:shd w:val="clear" w:color="auto" w:fill="FABF8F"/>
                  <w:noWrap/>
                  <w:vAlign w:val="bottom"/>
                </w:tcPr>
                <w:p w:rsidR="004C390F" w:rsidRDefault="004C390F">
                  <w:pPr>
                    <w:rPr>
                      <w:color w:val="000000"/>
                      <w:sz w:val="18"/>
                      <w:szCs w:val="18"/>
                      <w:lang w:eastAsia="en-AU"/>
                    </w:rPr>
                  </w:pPr>
                </w:p>
              </w:tc>
            </w:tr>
            <w:tr w:rsidR="004C390F" w:rsidTr="004C390F">
              <w:trPr>
                <w:trHeight w:val="68"/>
              </w:trPr>
              <w:tc>
                <w:tcPr>
                  <w:tcW w:w="2064" w:type="dxa"/>
                  <w:shd w:val="clear" w:color="auto" w:fill="FABF8F"/>
                  <w:noWrap/>
                  <w:vAlign w:val="bottom"/>
                </w:tcPr>
                <w:p w:rsidR="004C390F" w:rsidRDefault="004C390F">
                  <w:pPr>
                    <w:jc w:val="right"/>
                    <w:rPr>
                      <w:color w:val="000000"/>
                      <w:sz w:val="18"/>
                      <w:szCs w:val="18"/>
                      <w:lang w:eastAsia="en-AU"/>
                    </w:rPr>
                  </w:pPr>
                </w:p>
              </w:tc>
              <w:tc>
                <w:tcPr>
                  <w:tcW w:w="1316" w:type="dxa"/>
                  <w:shd w:val="clear" w:color="auto" w:fill="FABF8F"/>
                  <w:noWrap/>
                  <w:vAlign w:val="bottom"/>
                </w:tcPr>
                <w:p w:rsidR="004C390F" w:rsidRDefault="004C390F">
                  <w:pPr>
                    <w:rPr>
                      <w:color w:val="000000"/>
                      <w:sz w:val="18"/>
                      <w:szCs w:val="18"/>
                      <w:lang w:eastAsia="en-AU"/>
                    </w:rPr>
                  </w:pPr>
                </w:p>
              </w:tc>
              <w:tc>
                <w:tcPr>
                  <w:tcW w:w="0" w:type="auto"/>
                  <w:shd w:val="clear" w:color="auto" w:fill="FABF8F"/>
                  <w:noWrap/>
                  <w:vAlign w:val="bottom"/>
                </w:tcPr>
                <w:p w:rsidR="004C390F" w:rsidRDefault="004C390F">
                  <w:pPr>
                    <w:rPr>
                      <w:color w:val="000000"/>
                      <w:sz w:val="18"/>
                      <w:szCs w:val="18"/>
                      <w:lang w:eastAsia="en-AU"/>
                    </w:rPr>
                  </w:pPr>
                </w:p>
              </w:tc>
            </w:tr>
          </w:tbl>
          <w:p w:rsidR="00B94846" w:rsidRDefault="005D029A">
            <w:pPr>
              <w:spacing w:before="120"/>
              <w:rPr>
                <w:b/>
                <w:sz w:val="18"/>
                <w:szCs w:val="18"/>
              </w:rPr>
            </w:pPr>
            <w:r>
              <w:rPr>
                <w:sz w:val="18"/>
                <w:szCs w:val="18"/>
              </w:rPr>
              <w:t xml:space="preserve">Please have FOREST HILL FLYER articles to the Editor at tuck@netspace.net.au by </w:t>
            </w:r>
            <w:r>
              <w:rPr>
                <w:b/>
                <w:sz w:val="18"/>
                <w:szCs w:val="18"/>
              </w:rPr>
              <w:t>5 pm Wednesday</w:t>
            </w:r>
          </w:p>
          <w:p w:rsidR="00E106DA" w:rsidRDefault="005D029A">
            <w:pPr>
              <w:spacing w:before="120"/>
              <w:rPr>
                <w:noProof/>
                <w:sz w:val="18"/>
                <w:szCs w:val="18"/>
                <w:lang w:eastAsia="en-AU"/>
              </w:rPr>
            </w:pPr>
            <w:r>
              <w:rPr>
                <w:b/>
                <w:sz w:val="18"/>
                <w:szCs w:val="18"/>
              </w:rPr>
              <w:t xml:space="preserve"> </w:t>
            </w:r>
            <w:r>
              <w:rPr>
                <w:sz w:val="18"/>
                <w:szCs w:val="18"/>
              </w:rPr>
              <w:t>(in Microsoft Word format please)</w:t>
            </w:r>
            <w:r w:rsidR="00B94846">
              <w:rPr>
                <w:noProof/>
                <w:sz w:val="18"/>
                <w:szCs w:val="18"/>
                <w:lang w:eastAsia="en-AU"/>
              </w:rPr>
              <w:t>.</w:t>
            </w:r>
          </w:p>
          <w:p w:rsidR="00E106DA" w:rsidRDefault="00A74A3D">
            <w:pPr>
              <w:spacing w:before="120"/>
              <w:rPr>
                <w:noProof/>
                <w:sz w:val="18"/>
                <w:szCs w:val="18"/>
                <w:lang w:eastAsia="en-AU"/>
              </w:rPr>
            </w:pPr>
            <w:r>
              <w:rPr>
                <w:noProof/>
                <w:sz w:val="18"/>
                <w:szCs w:val="18"/>
                <w:lang w:eastAsia="en-AU"/>
              </w:rPr>
              <w:t xml:space="preserve">Also if you do </w:t>
            </w:r>
            <w:r w:rsidR="00E106DA">
              <w:rPr>
                <w:noProof/>
                <w:sz w:val="18"/>
                <w:szCs w:val="18"/>
                <w:lang w:eastAsia="en-AU"/>
              </w:rPr>
              <w:t>not</w:t>
            </w:r>
            <w:r>
              <w:rPr>
                <w:noProof/>
                <w:sz w:val="18"/>
                <w:szCs w:val="18"/>
                <w:lang w:eastAsia="en-AU"/>
              </w:rPr>
              <w:t xml:space="preserve"> wish to</w:t>
            </w:r>
            <w:r w:rsidR="00E106DA">
              <w:rPr>
                <w:noProof/>
                <w:sz w:val="18"/>
                <w:szCs w:val="18"/>
                <w:lang w:eastAsia="en-AU"/>
              </w:rPr>
              <w:t xml:space="preserve"> receive this flyer in the future please contact the Editor </w:t>
            </w:r>
            <w:hyperlink r:id="rId18" w:history="1">
              <w:r w:rsidR="00862F2D" w:rsidRPr="007254C7">
                <w:rPr>
                  <w:rStyle w:val="Hyperlink"/>
                  <w:noProof/>
                  <w:sz w:val="18"/>
                  <w:szCs w:val="18"/>
                  <w:lang w:eastAsia="en-AU"/>
                </w:rPr>
                <w:t>tuck@netspace.net.au</w:t>
              </w:r>
            </w:hyperlink>
          </w:p>
          <w:p w:rsidR="00862F2D" w:rsidRDefault="00862F2D">
            <w:pPr>
              <w:spacing w:before="120"/>
              <w:rPr>
                <w:noProof/>
                <w:sz w:val="18"/>
                <w:szCs w:val="18"/>
                <w:lang w:eastAsia="en-AU"/>
              </w:rPr>
            </w:pPr>
          </w:p>
          <w:p w:rsidR="005D029A" w:rsidRDefault="005D029A">
            <w:pPr>
              <w:spacing w:before="120"/>
              <w:rPr>
                <w:noProof/>
                <w:sz w:val="18"/>
                <w:szCs w:val="18"/>
                <w:lang w:eastAsia="en-AU"/>
              </w:rPr>
            </w:pPr>
            <w:r>
              <w:rPr>
                <w:noProof/>
                <w:sz w:val="18"/>
                <w:szCs w:val="18"/>
                <w:lang w:eastAsia="en-AU"/>
              </w:rPr>
              <w:t xml:space="preserve">    </w:t>
            </w:r>
          </w:p>
          <w:p w:rsidR="005D029A" w:rsidRDefault="005D029A">
            <w:pPr>
              <w:spacing w:before="120"/>
              <w:rPr>
                <w:noProof/>
                <w:sz w:val="18"/>
                <w:szCs w:val="18"/>
                <w:lang w:eastAsia="en-AU"/>
              </w:rPr>
            </w:pPr>
            <w:r>
              <w:rPr>
                <w:noProof/>
                <w:sz w:val="18"/>
                <w:szCs w:val="18"/>
                <w:lang w:eastAsia="en-AU"/>
              </w:rPr>
              <w:t xml:space="preserve">       </w:t>
            </w:r>
          </w:p>
          <w:p w:rsidR="005D029A" w:rsidRDefault="005D029A"/>
        </w:tc>
      </w:tr>
      <w:tr w:rsidR="00DF72CA" w:rsidTr="008F08F3">
        <w:trPr>
          <w:trHeight w:val="1164"/>
          <w:tblCellSpacing w:w="0" w:type="dxa"/>
        </w:trPr>
        <w:tc>
          <w:tcPr>
            <w:tcW w:w="0" w:type="auto"/>
            <w:shd w:val="clear" w:color="auto" w:fill="FFFFFF"/>
          </w:tcPr>
          <w:p w:rsidR="00DF72CA" w:rsidRDefault="00DF72CA">
            <w:pPr>
              <w:rPr>
                <w:b/>
                <w:sz w:val="18"/>
                <w:szCs w:val="18"/>
              </w:rPr>
            </w:pPr>
          </w:p>
        </w:tc>
      </w:tr>
      <w:bookmarkEnd w:id="22"/>
    </w:tbl>
    <w:p w:rsidR="005D029A" w:rsidRDefault="005D029A">
      <w:pPr>
        <w:spacing w:before="120"/>
        <w:rPr>
          <w:noProof/>
          <w:sz w:val="18"/>
          <w:szCs w:val="18"/>
          <w:lang w:eastAsia="en-AU"/>
        </w:rPr>
      </w:pPr>
    </w:p>
    <w:p w:rsidR="005D029A" w:rsidRDefault="005D029A">
      <w:pPr>
        <w:spacing w:before="120"/>
        <w:rPr>
          <w:noProof/>
          <w:sz w:val="18"/>
          <w:szCs w:val="18"/>
          <w:lang w:eastAsia="en-AU"/>
        </w:rPr>
      </w:pPr>
    </w:p>
    <w:sectPr w:rsidR="005D029A">
      <w:headerReference w:type="even" r:id="rId19"/>
      <w:headerReference w:type="default" r:id="rId20"/>
      <w:footerReference w:type="even" r:id="rId21"/>
      <w:footerReference w:type="default" r:id="rId22"/>
      <w:headerReference w:type="first" r:id="rId23"/>
      <w:type w:val="continuous"/>
      <w:pgSz w:w="11906" w:h="16838" w:code="9"/>
      <w:pgMar w:top="624" w:right="1344" w:bottom="567" w:left="1418"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B29" w:rsidRDefault="00641B29">
      <w:r>
        <w:separator/>
      </w:r>
    </w:p>
  </w:endnote>
  <w:endnote w:type="continuationSeparator" w:id="0">
    <w:p w:rsidR="00641B29" w:rsidRDefault="0064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Footer"/>
      <w:ind w:right="360"/>
    </w:pPr>
  </w:p>
  <w:p w:rsidR="005D029A" w:rsidRDefault="005D029A"/>
  <w:p w:rsidR="005D029A" w:rsidRDefault="005D029A"/>
  <w:p w:rsidR="005D029A" w:rsidRDefault="005D029A"/>
  <w:p w:rsidR="005D029A" w:rsidRDefault="005D029A"/>
  <w:p w:rsidR="005D029A" w:rsidRDefault="005D02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B29" w:rsidRDefault="00641B29">
      <w:r>
        <w:separator/>
      </w:r>
    </w:p>
  </w:footnote>
  <w:footnote w:type="continuationSeparator" w:id="0">
    <w:p w:rsidR="00641B29" w:rsidRDefault="00641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Header"/>
    </w:pPr>
  </w:p>
  <w:p w:rsidR="005D029A" w:rsidRDefault="005D029A"/>
  <w:p w:rsidR="005D029A" w:rsidRDefault="005D029A"/>
  <w:p w:rsidR="005D029A" w:rsidRDefault="005D029A"/>
  <w:p w:rsidR="005D029A" w:rsidRDefault="005D029A"/>
  <w:p w:rsidR="005D029A" w:rsidRDefault="005D02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r>
      <w:fldChar w:fldCharType="begin"/>
    </w:r>
    <w:r>
      <w:instrText xml:space="preserve"> PAGE   \* MERGEFORMAT </w:instrText>
    </w:r>
    <w:r>
      <w:fldChar w:fldCharType="separate"/>
    </w:r>
    <w:r w:rsidR="00D844D9">
      <w:rPr>
        <w:noProof/>
      </w:rPr>
      <w:t>3</w:t>
    </w:r>
    <w:r>
      <w:rPr>
        <w:noProof/>
      </w:rPr>
      <w:fldChar w:fldCharType="end"/>
    </w:r>
  </w:p>
  <w:p w:rsidR="005D029A" w:rsidRDefault="005D02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p>
  <w:p w:rsidR="005D029A" w:rsidRDefault="005D0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7">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8">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B88"/>
    <w:rsid w:val="0002449D"/>
    <w:rsid w:val="000351E9"/>
    <w:rsid w:val="00037C78"/>
    <w:rsid w:val="00044196"/>
    <w:rsid w:val="00052A34"/>
    <w:rsid w:val="00070EC4"/>
    <w:rsid w:val="0009763D"/>
    <w:rsid w:val="000A1C0B"/>
    <w:rsid w:val="000B01F1"/>
    <w:rsid w:val="000D12DC"/>
    <w:rsid w:val="000D276F"/>
    <w:rsid w:val="000F2440"/>
    <w:rsid w:val="00110A2A"/>
    <w:rsid w:val="00113B09"/>
    <w:rsid w:val="00123084"/>
    <w:rsid w:val="00130CA9"/>
    <w:rsid w:val="00147025"/>
    <w:rsid w:val="00155E64"/>
    <w:rsid w:val="00172642"/>
    <w:rsid w:val="00196365"/>
    <w:rsid w:val="001A6CF5"/>
    <w:rsid w:val="001C12D1"/>
    <w:rsid w:val="001D6912"/>
    <w:rsid w:val="001E5769"/>
    <w:rsid w:val="001F6354"/>
    <w:rsid w:val="00207B7D"/>
    <w:rsid w:val="00231EDA"/>
    <w:rsid w:val="00277C63"/>
    <w:rsid w:val="0028786C"/>
    <w:rsid w:val="00294CDF"/>
    <w:rsid w:val="002C7B65"/>
    <w:rsid w:val="002D2E71"/>
    <w:rsid w:val="002D6414"/>
    <w:rsid w:val="002E1A93"/>
    <w:rsid w:val="002E3891"/>
    <w:rsid w:val="003027FA"/>
    <w:rsid w:val="00325029"/>
    <w:rsid w:val="00327A63"/>
    <w:rsid w:val="003432BD"/>
    <w:rsid w:val="00353CC0"/>
    <w:rsid w:val="003619C7"/>
    <w:rsid w:val="0036368A"/>
    <w:rsid w:val="00367107"/>
    <w:rsid w:val="00397CB1"/>
    <w:rsid w:val="003C252D"/>
    <w:rsid w:val="003C29CA"/>
    <w:rsid w:val="003E4B11"/>
    <w:rsid w:val="003E5A3B"/>
    <w:rsid w:val="003F3432"/>
    <w:rsid w:val="00401E01"/>
    <w:rsid w:val="00426D07"/>
    <w:rsid w:val="004312E0"/>
    <w:rsid w:val="0044070D"/>
    <w:rsid w:val="00442E79"/>
    <w:rsid w:val="004503CA"/>
    <w:rsid w:val="004754E0"/>
    <w:rsid w:val="00476A66"/>
    <w:rsid w:val="00481216"/>
    <w:rsid w:val="00485D31"/>
    <w:rsid w:val="00494673"/>
    <w:rsid w:val="004975CE"/>
    <w:rsid w:val="004B1A36"/>
    <w:rsid w:val="004C390F"/>
    <w:rsid w:val="004C6536"/>
    <w:rsid w:val="004C658A"/>
    <w:rsid w:val="004D4F98"/>
    <w:rsid w:val="00512805"/>
    <w:rsid w:val="0051738C"/>
    <w:rsid w:val="0053204C"/>
    <w:rsid w:val="00543C3D"/>
    <w:rsid w:val="00580B18"/>
    <w:rsid w:val="00590294"/>
    <w:rsid w:val="005A0FCE"/>
    <w:rsid w:val="005C01EE"/>
    <w:rsid w:val="005C1F05"/>
    <w:rsid w:val="005C4405"/>
    <w:rsid w:val="005D029A"/>
    <w:rsid w:val="005D5B97"/>
    <w:rsid w:val="005E6B2F"/>
    <w:rsid w:val="0061006B"/>
    <w:rsid w:val="00622BEC"/>
    <w:rsid w:val="00641B29"/>
    <w:rsid w:val="0065139E"/>
    <w:rsid w:val="0066246A"/>
    <w:rsid w:val="00662820"/>
    <w:rsid w:val="00666530"/>
    <w:rsid w:val="00673FF5"/>
    <w:rsid w:val="00676CA5"/>
    <w:rsid w:val="00677BA9"/>
    <w:rsid w:val="00687067"/>
    <w:rsid w:val="006A43D0"/>
    <w:rsid w:val="006B32D5"/>
    <w:rsid w:val="006D23FB"/>
    <w:rsid w:val="006D7E7B"/>
    <w:rsid w:val="00707119"/>
    <w:rsid w:val="007128EE"/>
    <w:rsid w:val="00715D65"/>
    <w:rsid w:val="00717E2E"/>
    <w:rsid w:val="00730304"/>
    <w:rsid w:val="00733187"/>
    <w:rsid w:val="00751B02"/>
    <w:rsid w:val="007568A6"/>
    <w:rsid w:val="00773A46"/>
    <w:rsid w:val="00783F8F"/>
    <w:rsid w:val="00787B7C"/>
    <w:rsid w:val="00796AA4"/>
    <w:rsid w:val="00797D4E"/>
    <w:rsid w:val="007A05C2"/>
    <w:rsid w:val="007B1B12"/>
    <w:rsid w:val="007D01F0"/>
    <w:rsid w:val="007D2004"/>
    <w:rsid w:val="007D7D35"/>
    <w:rsid w:val="007E2B64"/>
    <w:rsid w:val="00802BBF"/>
    <w:rsid w:val="008058A4"/>
    <w:rsid w:val="00822310"/>
    <w:rsid w:val="008263BE"/>
    <w:rsid w:val="00854342"/>
    <w:rsid w:val="00862F2D"/>
    <w:rsid w:val="00872016"/>
    <w:rsid w:val="00872286"/>
    <w:rsid w:val="008A0B88"/>
    <w:rsid w:val="008C6249"/>
    <w:rsid w:val="008D3CCC"/>
    <w:rsid w:val="008D42DE"/>
    <w:rsid w:val="008E1505"/>
    <w:rsid w:val="008E3FE7"/>
    <w:rsid w:val="008E4177"/>
    <w:rsid w:val="008F08F3"/>
    <w:rsid w:val="00900B2B"/>
    <w:rsid w:val="00907118"/>
    <w:rsid w:val="009133ED"/>
    <w:rsid w:val="009327EC"/>
    <w:rsid w:val="00932ED8"/>
    <w:rsid w:val="00933694"/>
    <w:rsid w:val="0098155E"/>
    <w:rsid w:val="00985F73"/>
    <w:rsid w:val="0099387D"/>
    <w:rsid w:val="0099463B"/>
    <w:rsid w:val="00994CB6"/>
    <w:rsid w:val="009D7ED9"/>
    <w:rsid w:val="009E03B2"/>
    <w:rsid w:val="009E06CF"/>
    <w:rsid w:val="00A03575"/>
    <w:rsid w:val="00A03CE3"/>
    <w:rsid w:val="00A11751"/>
    <w:rsid w:val="00A12D2B"/>
    <w:rsid w:val="00A13FFD"/>
    <w:rsid w:val="00A2032C"/>
    <w:rsid w:val="00A22573"/>
    <w:rsid w:val="00A32004"/>
    <w:rsid w:val="00A451AB"/>
    <w:rsid w:val="00A45D10"/>
    <w:rsid w:val="00A51FA7"/>
    <w:rsid w:val="00A576C9"/>
    <w:rsid w:val="00A63051"/>
    <w:rsid w:val="00A633D1"/>
    <w:rsid w:val="00A65529"/>
    <w:rsid w:val="00A74A3D"/>
    <w:rsid w:val="00A902F7"/>
    <w:rsid w:val="00AA2C32"/>
    <w:rsid w:val="00AB0CE1"/>
    <w:rsid w:val="00AB724E"/>
    <w:rsid w:val="00AC1775"/>
    <w:rsid w:val="00AF6699"/>
    <w:rsid w:val="00B51F11"/>
    <w:rsid w:val="00B5561E"/>
    <w:rsid w:val="00B72215"/>
    <w:rsid w:val="00B94846"/>
    <w:rsid w:val="00B964F0"/>
    <w:rsid w:val="00BA7E17"/>
    <w:rsid w:val="00BB4191"/>
    <w:rsid w:val="00BC3590"/>
    <w:rsid w:val="00BE0059"/>
    <w:rsid w:val="00C20E3B"/>
    <w:rsid w:val="00C22A35"/>
    <w:rsid w:val="00C272AF"/>
    <w:rsid w:val="00C31775"/>
    <w:rsid w:val="00C401A8"/>
    <w:rsid w:val="00C4146D"/>
    <w:rsid w:val="00C55DCD"/>
    <w:rsid w:val="00C811B8"/>
    <w:rsid w:val="00CE433B"/>
    <w:rsid w:val="00D12D30"/>
    <w:rsid w:val="00D220FD"/>
    <w:rsid w:val="00D22BE6"/>
    <w:rsid w:val="00D235A7"/>
    <w:rsid w:val="00D767F3"/>
    <w:rsid w:val="00D778AF"/>
    <w:rsid w:val="00D844D9"/>
    <w:rsid w:val="00D95E2D"/>
    <w:rsid w:val="00D9629E"/>
    <w:rsid w:val="00DA675E"/>
    <w:rsid w:val="00DB2455"/>
    <w:rsid w:val="00DB2A58"/>
    <w:rsid w:val="00DB3DFD"/>
    <w:rsid w:val="00DB4E4C"/>
    <w:rsid w:val="00DB70CA"/>
    <w:rsid w:val="00DC014F"/>
    <w:rsid w:val="00DD1053"/>
    <w:rsid w:val="00DD4651"/>
    <w:rsid w:val="00DD7ADB"/>
    <w:rsid w:val="00DF72CA"/>
    <w:rsid w:val="00E024D5"/>
    <w:rsid w:val="00E106DA"/>
    <w:rsid w:val="00E206DE"/>
    <w:rsid w:val="00E37B7A"/>
    <w:rsid w:val="00E4146F"/>
    <w:rsid w:val="00E70568"/>
    <w:rsid w:val="00E8210E"/>
    <w:rsid w:val="00E86D9E"/>
    <w:rsid w:val="00E97089"/>
    <w:rsid w:val="00E97CE6"/>
    <w:rsid w:val="00EB5C78"/>
    <w:rsid w:val="00EB7D79"/>
    <w:rsid w:val="00EC01E9"/>
    <w:rsid w:val="00EE4AEB"/>
    <w:rsid w:val="00EF3A02"/>
    <w:rsid w:val="00F02CAB"/>
    <w:rsid w:val="00F0475B"/>
    <w:rsid w:val="00F07ED4"/>
    <w:rsid w:val="00F17539"/>
    <w:rsid w:val="00F4249E"/>
    <w:rsid w:val="00F63D9E"/>
    <w:rsid w:val="00F70555"/>
    <w:rsid w:val="00FA1CB3"/>
    <w:rsid w:val="00FA376F"/>
    <w:rsid w:val="00FC00B1"/>
    <w:rsid w:val="00FC4A4F"/>
    <w:rsid w:val="00FC6AAB"/>
    <w:rsid w:val="00FD2278"/>
    <w:rsid w:val="00FD29D1"/>
    <w:rsid w:val="00FE32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bCs/>
      <w:color w:val="FF6600"/>
      <w:sz w:val="36"/>
    </w:rPr>
  </w:style>
  <w:style w:type="paragraph" w:styleId="Heading2">
    <w:name w:val="heading 2"/>
    <w:basedOn w:val="Normal"/>
    <w:next w:val="Normal"/>
    <w:qFormat/>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pPr>
      <w:keepNext/>
      <w:outlineLvl w:val="2"/>
    </w:pPr>
    <w:rPr>
      <w:rFonts w:ascii="Century Gothic" w:hAnsi="Century Gothic"/>
      <w:b/>
      <w:szCs w:val="20"/>
    </w:rPr>
  </w:style>
  <w:style w:type="paragraph" w:styleId="Heading4">
    <w:name w:val="heading 4"/>
    <w:basedOn w:val="Normal"/>
    <w:next w:val="Normal"/>
    <w:qFormat/>
    <w:pPr>
      <w:keepNext/>
      <w:outlineLvl w:val="3"/>
    </w:pPr>
    <w:rPr>
      <w:rFonts w:ascii="Arial" w:hAnsi="Arial"/>
      <w:b/>
      <w:bCs/>
      <w:color w:val="0000FF"/>
      <w:sz w:val="20"/>
      <w:lang w:val="en-US"/>
    </w:rPr>
  </w:style>
  <w:style w:type="paragraph" w:styleId="Heading5">
    <w:name w:val="heading 5"/>
    <w:basedOn w:val="Normal"/>
    <w:next w:val="Normal"/>
    <w:qFormat/>
    <w:pPr>
      <w:keepNext/>
      <w:jc w:val="center"/>
      <w:outlineLvl w:val="4"/>
    </w:pPr>
    <w:rPr>
      <w:rFonts w:ascii="Arial" w:hAnsi="Arial"/>
      <w:b/>
      <w:bCs/>
      <w:color w:val="0000FF"/>
      <w:sz w:val="20"/>
      <w:lang w:val="en-US"/>
    </w:rPr>
  </w:style>
  <w:style w:type="paragraph" w:styleId="Heading6">
    <w:name w:val="heading 6"/>
    <w:basedOn w:val="Normal"/>
    <w:next w:val="Normal"/>
    <w:qFormat/>
    <w:pPr>
      <w:keepNext/>
      <w:jc w:val="center"/>
      <w:outlineLvl w:val="5"/>
    </w:pPr>
    <w:rPr>
      <w:rFonts w:ascii="Arial" w:hAnsi="Arial"/>
      <w:b/>
      <w:bCs/>
      <w:color w:val="0000FF"/>
      <w:lang w:val="en-US"/>
    </w:rPr>
  </w:style>
  <w:style w:type="paragraph" w:styleId="Heading7">
    <w:name w:val="heading 7"/>
    <w:basedOn w:val="Normal"/>
    <w:next w:val="Normal"/>
    <w:qFormat/>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qFormat/>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en-AU"/>
    </w:rPr>
  </w:style>
  <w:style w:type="character" w:customStyle="1" w:styleId="Heading2Char">
    <w:name w:val="Heading 2 Char"/>
    <w:semiHidden/>
    <w:locked/>
    <w:rPr>
      <w:rFonts w:ascii="Cambria" w:hAnsi="Cambria" w:cs="Times New Roman"/>
      <w:b/>
      <w:bCs/>
      <w:i/>
      <w:iCs/>
      <w:sz w:val="28"/>
      <w:szCs w:val="28"/>
      <w:lang w:val="en-AU"/>
    </w:rPr>
  </w:style>
  <w:style w:type="character" w:customStyle="1" w:styleId="Heading3Char">
    <w:name w:val="Heading 3 Char"/>
    <w:semiHidden/>
    <w:locked/>
    <w:rPr>
      <w:rFonts w:ascii="Cambria" w:hAnsi="Cambria" w:cs="Times New Roman"/>
      <w:b/>
      <w:bCs/>
      <w:sz w:val="26"/>
      <w:szCs w:val="26"/>
      <w:lang w:val="en-AU"/>
    </w:rPr>
  </w:style>
  <w:style w:type="character" w:customStyle="1" w:styleId="Heading4Char">
    <w:name w:val="Heading 4 Char"/>
    <w:semiHidden/>
    <w:locked/>
    <w:rPr>
      <w:rFonts w:ascii="Calibri" w:hAnsi="Calibri" w:cs="Times New Roman"/>
      <w:b/>
      <w:bCs/>
      <w:sz w:val="28"/>
      <w:szCs w:val="28"/>
      <w:lang w:val="en-AU"/>
    </w:rPr>
  </w:style>
  <w:style w:type="character" w:customStyle="1" w:styleId="Heading5Char">
    <w:name w:val="Heading 5 Char"/>
    <w:semiHidden/>
    <w:locked/>
    <w:rPr>
      <w:rFonts w:ascii="Calibri" w:hAnsi="Calibri" w:cs="Times New Roman"/>
      <w:b/>
      <w:bCs/>
      <w:i/>
      <w:iCs/>
      <w:sz w:val="26"/>
      <w:szCs w:val="26"/>
      <w:lang w:val="en-AU"/>
    </w:rPr>
  </w:style>
  <w:style w:type="character" w:customStyle="1" w:styleId="Heading6Char">
    <w:name w:val="Heading 6 Char"/>
    <w:semiHidden/>
    <w:locked/>
    <w:rPr>
      <w:rFonts w:ascii="Calibri" w:hAnsi="Calibri" w:cs="Times New Roman"/>
      <w:b/>
      <w:bCs/>
      <w:lang w:val="en-AU"/>
    </w:rPr>
  </w:style>
  <w:style w:type="character" w:customStyle="1" w:styleId="Heading7Char">
    <w:name w:val="Heading 7 Char"/>
    <w:semiHidden/>
    <w:locked/>
    <w:rPr>
      <w:rFonts w:ascii="Calibri" w:hAnsi="Calibri" w:cs="Times New Roman"/>
      <w:sz w:val="24"/>
      <w:szCs w:val="24"/>
      <w:lang w:val="en-AU"/>
    </w:rPr>
  </w:style>
  <w:style w:type="character" w:customStyle="1" w:styleId="Heading8Char">
    <w:name w:val="Heading 8 Char"/>
    <w:semiHidden/>
    <w:locked/>
    <w:rPr>
      <w:rFonts w:ascii="Calibri" w:hAnsi="Calibri" w:cs="Times New Roman"/>
      <w:i/>
      <w:iCs/>
      <w:sz w:val="24"/>
      <w:szCs w:val="24"/>
      <w:lang w:val="en-AU"/>
    </w:rPr>
  </w:style>
  <w:style w:type="character" w:customStyle="1" w:styleId="Heading9Char">
    <w:name w:val="Heading 9 Char"/>
    <w:locked/>
    <w:rPr>
      <w:rFonts w:ascii="Arial" w:hAnsi="Arial" w:cs="Arial"/>
      <w:b/>
      <w:color w:val="FF6600"/>
      <w:sz w:val="24"/>
      <w:szCs w:val="24"/>
      <w:lang w:eastAsia="en-US"/>
    </w:rPr>
  </w:style>
  <w:style w:type="paragraph" w:styleId="BodyText3">
    <w:name w:val="Body Text 3"/>
    <w:basedOn w:val="Normal"/>
    <w:semiHidden/>
    <w:pPr>
      <w:jc w:val="both"/>
    </w:pPr>
    <w:rPr>
      <w:rFonts w:ascii="Arial Narrow" w:hAnsi="Arial Narrow" w:cs="Arial"/>
      <w:sz w:val="22"/>
      <w:szCs w:val="20"/>
      <w:shd w:val="clear" w:color="auto" w:fill="FFFFFF"/>
      <w:lang w:val="en-US"/>
    </w:rPr>
  </w:style>
  <w:style w:type="character" w:customStyle="1" w:styleId="BodyText3Char">
    <w:name w:val="Body Text 3 Char"/>
    <w:semiHidden/>
    <w:locked/>
    <w:rPr>
      <w:rFonts w:cs="Times New Roman"/>
      <w:sz w:val="16"/>
      <w:szCs w:val="16"/>
      <w:lang w:val="en-AU"/>
    </w:rPr>
  </w:style>
  <w:style w:type="paragraph" w:styleId="NormalWeb">
    <w:name w:val="Normal (Web)"/>
    <w:basedOn w:val="Normal"/>
    <w:semiHidden/>
    <w:pPr>
      <w:spacing w:before="100" w:beforeAutospacing="1" w:after="100" w:afterAutospacing="1"/>
    </w:pPr>
    <w:rPr>
      <w:rFonts w:eastAsia="Batang"/>
      <w:lang w:val="en-US" w:eastAsia="ko-KR"/>
    </w:rPr>
  </w:style>
  <w:style w:type="paragraph" w:customStyle="1" w:styleId="NormalWeb1">
    <w:name w:val="Normal (Web)1"/>
    <w:basedOn w:val="Normal"/>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semiHidden/>
    <w:pPr>
      <w:spacing w:before="120"/>
      <w:ind w:left="72"/>
      <w:jc w:val="center"/>
    </w:pPr>
    <w:rPr>
      <w:rFonts w:ascii="Arial Narrow" w:hAnsi="Arial Narrow"/>
      <w:sz w:val="18"/>
      <w:szCs w:val="18"/>
    </w:rPr>
  </w:style>
  <w:style w:type="character" w:customStyle="1" w:styleId="BodyTextIndentChar">
    <w:name w:val="Body Text Indent Char"/>
    <w:semiHidden/>
    <w:locked/>
    <w:rPr>
      <w:rFonts w:cs="Times New Roman"/>
      <w:sz w:val="24"/>
      <w:szCs w:val="24"/>
      <w:lang w:val="en-AU"/>
    </w:rPr>
  </w:style>
  <w:style w:type="character" w:styleId="Hyperlink">
    <w:name w:val="Hyperlink"/>
    <w:semiHidden/>
    <w:rPr>
      <w:rFonts w:cs="Times New Roman"/>
      <w:color w:val="0000FF"/>
      <w:u w:val="single"/>
    </w:rPr>
  </w:style>
  <w:style w:type="character" w:customStyle="1" w:styleId="topiclinefirst1">
    <w:name w:val="topiclinefirst1"/>
    <w:rPr>
      <w:b/>
      <w:sz w:val="22"/>
    </w:rPr>
  </w:style>
  <w:style w:type="paragraph" w:styleId="BodyTextIndent2">
    <w:name w:val="Body Text Indent 2"/>
    <w:basedOn w:val="Normal"/>
    <w:semiHidden/>
    <w:pPr>
      <w:ind w:left="720"/>
      <w:jc w:val="both"/>
    </w:pPr>
    <w:rPr>
      <w:rFonts w:ascii="Arial Narrow" w:hAnsi="Arial Narrow"/>
      <w:i/>
      <w:iCs/>
      <w:sz w:val="21"/>
      <w:szCs w:val="18"/>
    </w:rPr>
  </w:style>
  <w:style w:type="character" w:customStyle="1" w:styleId="BodyTextIndent2Char">
    <w:name w:val="Body Text Indent 2 Char"/>
    <w:semiHidden/>
    <w:locked/>
    <w:rPr>
      <w:rFonts w:cs="Times New Roman"/>
      <w:sz w:val="24"/>
      <w:szCs w:val="24"/>
      <w:lang w:val="en-AU"/>
    </w:rPr>
  </w:style>
  <w:style w:type="character" w:styleId="FollowedHyperlink">
    <w:name w:val="FollowedHyperlink"/>
    <w:semiHidden/>
    <w:rPr>
      <w:rFonts w:cs="Times New Roman"/>
      <w:color w:val="800080"/>
      <w:u w:val="single"/>
    </w:rPr>
  </w:style>
  <w:style w:type="paragraph" w:styleId="Header">
    <w:name w:val="header"/>
    <w:basedOn w:val="Normal"/>
    <w:semiHidden/>
    <w:pPr>
      <w:tabs>
        <w:tab w:val="center" w:pos="4153"/>
        <w:tab w:val="right" w:pos="8306"/>
      </w:tabs>
    </w:pPr>
    <w:rPr>
      <w:lang w:val="en-US"/>
    </w:rPr>
  </w:style>
  <w:style w:type="character" w:customStyle="1" w:styleId="HeaderChar">
    <w:name w:val="Header Char"/>
    <w:locked/>
    <w:rPr>
      <w:rFonts w:cs="Times New Roman"/>
      <w:sz w:val="24"/>
      <w:lang w:eastAsia="en-US"/>
    </w:rPr>
  </w:style>
  <w:style w:type="paragraph" w:styleId="Footer">
    <w:name w:val="footer"/>
    <w:basedOn w:val="Normal"/>
    <w:semiHidden/>
    <w:pPr>
      <w:tabs>
        <w:tab w:val="center" w:pos="4153"/>
        <w:tab w:val="right" w:pos="8306"/>
      </w:tabs>
    </w:pPr>
  </w:style>
  <w:style w:type="character" w:customStyle="1" w:styleId="FooterChar">
    <w:name w:val="Footer Char"/>
    <w:semiHidden/>
    <w:locked/>
    <w:rPr>
      <w:rFonts w:cs="Times New Roman"/>
      <w:sz w:val="24"/>
      <w:szCs w:val="24"/>
      <w:lang w:val="en-AU"/>
    </w:rPr>
  </w:style>
  <w:style w:type="character" w:styleId="PageNumber">
    <w:name w:val="page number"/>
    <w:semiHidden/>
    <w:rPr>
      <w:rFonts w:cs="Times New Roman"/>
    </w:rPr>
  </w:style>
  <w:style w:type="paragraph" w:styleId="PlainText">
    <w:name w:val="Plain Text"/>
    <w:basedOn w:val="Normal"/>
    <w:semiHidden/>
    <w:rPr>
      <w:rFonts w:ascii="Courier New" w:hAnsi="Courier New"/>
      <w:sz w:val="20"/>
      <w:szCs w:val="20"/>
      <w:lang w:eastAsia="en-AU"/>
    </w:rPr>
  </w:style>
  <w:style w:type="character" w:customStyle="1" w:styleId="PlainTextChar">
    <w:name w:val="Plain Text Char"/>
    <w:locked/>
    <w:rPr>
      <w:rFonts w:ascii="Courier New" w:hAnsi="Courier New" w:cs="Times New Roman"/>
      <w:lang w:val="en-AU" w:eastAsia="en-AU"/>
    </w:rPr>
  </w:style>
  <w:style w:type="paragraph" w:customStyle="1" w:styleId="footnote">
    <w:name w:val="footnote"/>
    <w:basedOn w:val="Normal"/>
    <w:pPr>
      <w:spacing w:before="100" w:beforeAutospacing="1" w:after="100" w:afterAutospacing="1"/>
    </w:pPr>
    <w:rPr>
      <w:color w:val="000000"/>
      <w:lang w:eastAsia="en-AU"/>
    </w:rPr>
  </w:style>
  <w:style w:type="character" w:styleId="Emphasis">
    <w:name w:val="Emphasis"/>
    <w:qFormat/>
    <w:rPr>
      <w:rFonts w:cs="Times New Roman"/>
      <w:i/>
    </w:rPr>
  </w:style>
  <w:style w:type="character" w:customStyle="1" w:styleId="footnote1">
    <w:name w:val="footnote1"/>
    <w:rPr>
      <w:rFonts w:cs="Times New Roman"/>
    </w:rPr>
  </w:style>
  <w:style w:type="character" w:styleId="Strong">
    <w:name w:val="Strong"/>
    <w:qFormat/>
    <w:rPr>
      <w:rFonts w:cs="Times New Roman"/>
      <w:b/>
    </w:rPr>
  </w:style>
  <w:style w:type="character" w:styleId="HTMLTypewriter">
    <w:name w:val="HTML Typewriter"/>
    <w:semiHidden/>
    <w:rPr>
      <w:rFonts w:ascii="Courier New" w:hAnsi="Courier New" w:cs="Times New Roman"/>
      <w:sz w:val="20"/>
    </w:rPr>
  </w:style>
  <w:style w:type="paragraph" w:styleId="BodyText">
    <w:name w:val="Body Text"/>
    <w:basedOn w:val="Normal"/>
    <w:semiHidden/>
    <w:pPr>
      <w:spacing w:after="120"/>
    </w:pPr>
  </w:style>
  <w:style w:type="character" w:customStyle="1" w:styleId="BodyTextChar">
    <w:name w:val="Body Text Char"/>
    <w:semiHidden/>
    <w:locked/>
    <w:rPr>
      <w:rFonts w:cs="Times New Roman"/>
      <w:sz w:val="24"/>
      <w:szCs w:val="24"/>
      <w:lang w:val="en-AU"/>
    </w:rPr>
  </w:style>
  <w:style w:type="paragraph" w:styleId="BodyText2">
    <w:name w:val="Body Text 2"/>
    <w:basedOn w:val="Normal"/>
    <w:semiHidden/>
    <w:pPr>
      <w:spacing w:after="120" w:line="480" w:lineRule="auto"/>
    </w:pPr>
  </w:style>
  <w:style w:type="character" w:customStyle="1" w:styleId="BodyText2Char">
    <w:name w:val="Body Text 2 Char"/>
    <w:semiHidden/>
    <w:locked/>
    <w:rPr>
      <w:rFonts w:cs="Times New Roman"/>
      <w:sz w:val="24"/>
      <w:szCs w:val="24"/>
      <w:lang w:val="en-AU"/>
    </w:rPr>
  </w:style>
  <w:style w:type="character" w:customStyle="1" w:styleId="grame">
    <w:name w:val="grame"/>
    <w:rPr>
      <w:rFonts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ascii="Times New Roman" w:hAnsi="Times New Roman" w:cs="Times New Roman"/>
      <w:sz w:val="2"/>
      <w:lang w:val="en-AU"/>
    </w:rPr>
  </w:style>
  <w:style w:type="paragraph" w:customStyle="1" w:styleId="Body">
    <w:name w:val="Body"/>
    <w:pPr>
      <w:spacing w:after="240"/>
    </w:pPr>
    <w:rPr>
      <w:rFonts w:ascii="Helvetica" w:hAnsi="Helvetica"/>
      <w:color w:val="000000"/>
      <w:sz w:val="24"/>
      <w:u w:color="000000"/>
      <w:lang w:val="en-US"/>
    </w:rPr>
  </w:style>
  <w:style w:type="character" w:customStyle="1" w:styleId="postbody1">
    <w:name w:val="postbody1"/>
    <w:rPr>
      <w:rFonts w:cs="Times New Roman"/>
    </w:rPr>
  </w:style>
  <w:style w:type="paragraph" w:styleId="Title">
    <w:name w:val="Title"/>
    <w:basedOn w:val="Normal"/>
    <w:qFormat/>
    <w:pPr>
      <w:tabs>
        <w:tab w:val="center" w:pos="6480"/>
      </w:tabs>
      <w:ind w:left="72"/>
      <w:jc w:val="center"/>
    </w:pPr>
    <w:rPr>
      <w:rFonts w:ascii="Copperplate Gothic Bold" w:hAnsi="Copperplate Gothic Bold"/>
      <w:sz w:val="28"/>
    </w:rPr>
  </w:style>
  <w:style w:type="character" w:customStyle="1" w:styleId="TitleChar">
    <w:name w:val="Title Char"/>
    <w:locked/>
    <w:rPr>
      <w:rFonts w:ascii="Cambria" w:hAnsi="Cambria" w:cs="Times New Roman"/>
      <w:b/>
      <w:bCs/>
      <w:kern w:val="28"/>
      <w:sz w:val="32"/>
      <w:szCs w:val="32"/>
      <w:lang w:val="en-AU"/>
    </w:rPr>
  </w:style>
  <w:style w:type="paragraph" w:customStyle="1" w:styleId="Style1">
    <w:name w:val="Style 1"/>
    <w:basedOn w:val="Normal"/>
    <w:pPr>
      <w:widowControl w:val="0"/>
      <w:autoSpaceDE w:val="0"/>
      <w:autoSpaceDN w:val="0"/>
      <w:adjustRightInd w:val="0"/>
    </w:pPr>
    <w:rPr>
      <w:lang w:val="en-US"/>
    </w:rPr>
  </w:style>
  <w:style w:type="paragraph" w:customStyle="1" w:styleId="msolistparagraph0">
    <w:name w:val="msolistparagraph"/>
    <w:basedOn w:val="Normal"/>
    <w:pPr>
      <w:spacing w:before="100" w:beforeAutospacing="1" w:after="100" w:afterAutospacing="1"/>
    </w:pPr>
    <w:rPr>
      <w:lang w:val="en-US"/>
    </w:rPr>
  </w:style>
  <w:style w:type="paragraph" w:customStyle="1" w:styleId="msolistparagraphcxspmiddle">
    <w:name w:val="msolistparagraphcxspmiddle"/>
    <w:basedOn w:val="Normal"/>
    <w:pPr>
      <w:spacing w:before="100" w:beforeAutospacing="1" w:after="100" w:afterAutospacing="1"/>
    </w:pPr>
    <w:rPr>
      <w:lang w:val="en-US"/>
    </w:rPr>
  </w:style>
  <w:style w:type="paragraph" w:customStyle="1" w:styleId="msolistparagraphcxsplast">
    <w:name w:val="msolistparagraphcxsplast"/>
    <w:basedOn w:val="Normal"/>
    <w:pPr>
      <w:spacing w:before="100" w:beforeAutospacing="1" w:after="100" w:afterAutospacing="1"/>
    </w:pPr>
    <w:rPr>
      <w:lang w:val="en-US"/>
    </w:rPr>
  </w:style>
  <w:style w:type="paragraph" w:customStyle="1" w:styleId="msoaccenttext">
    <w:name w:val="msoaccenttext"/>
    <w:basedOn w:val="Normal"/>
    <w:pPr>
      <w:spacing w:before="100" w:beforeAutospacing="1" w:after="100" w:afterAutospacing="1"/>
    </w:pPr>
    <w:rPr>
      <w:lang w:val="en-US"/>
    </w:rPr>
  </w:style>
  <w:style w:type="paragraph" w:customStyle="1" w:styleId="msonospacing0">
    <w:name w:val="msonospacing"/>
    <w:basedOn w:val="Normal"/>
    <w:pPr>
      <w:spacing w:before="100" w:beforeAutospacing="1" w:after="100" w:afterAutospacing="1"/>
    </w:pPr>
    <w:rPr>
      <w:lang w:val="en-US"/>
    </w:rPr>
  </w:style>
  <w:style w:type="paragraph" w:customStyle="1" w:styleId="intro">
    <w:name w:val="intro"/>
    <w:basedOn w:val="Normal"/>
    <w:pPr>
      <w:spacing w:before="100" w:beforeAutospacing="1" w:after="100" w:afterAutospacing="1"/>
    </w:pPr>
    <w:rPr>
      <w:lang w:eastAsia="en-AU"/>
    </w:rPr>
  </w:style>
  <w:style w:type="paragraph" w:customStyle="1" w:styleId="04bodytext">
    <w:name w:val="04bodytext"/>
    <w:basedOn w:val="Normal"/>
    <w:pPr>
      <w:spacing w:before="100" w:beforeAutospacing="1" w:after="100" w:afterAutospacing="1"/>
    </w:pPr>
    <w:rPr>
      <w:lang w:eastAsia="en-AU"/>
    </w:rPr>
  </w:style>
  <w:style w:type="character" w:customStyle="1" w:styleId="ecapple-style-span">
    <w:name w:val="ec_apple-style-span"/>
    <w:rPr>
      <w:rFonts w:cs="Times New Roman"/>
    </w:rPr>
  </w:style>
  <w:style w:type="character" w:customStyle="1" w:styleId="a">
    <w:name w:val="a"/>
    <w:rPr>
      <w:rFonts w:cs="Times New Roma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locked/>
    <w:rPr>
      <w:rFonts w:ascii="Times New Roman" w:hAnsi="Times New Roman" w:cs="Times New Roman"/>
      <w:sz w:val="2"/>
      <w:lang w:val="en-AU"/>
    </w:rPr>
  </w:style>
  <w:style w:type="paragraph" w:customStyle="1" w:styleId="Style">
    <w:name w:val="Style"/>
    <w:pPr>
      <w:widowControl w:val="0"/>
      <w:autoSpaceDE w:val="0"/>
      <w:autoSpaceDN w:val="0"/>
      <w:adjustRightInd w:val="0"/>
    </w:pPr>
    <w:rPr>
      <w:sz w:val="24"/>
      <w:szCs w:val="24"/>
    </w:rPr>
  </w:style>
  <w:style w:type="paragraph" w:styleId="E-mailSignature">
    <w:name w:val="E-mail Signature"/>
    <w:basedOn w:val="Normal"/>
    <w:semiHidden/>
    <w:rPr>
      <w:lang w:val="en-US"/>
    </w:rPr>
  </w:style>
  <w:style w:type="character" w:customStyle="1" w:styleId="E-mailSignatureChar">
    <w:name w:val="E-mail Signature Char"/>
    <w:semiHidden/>
    <w:locked/>
    <w:rPr>
      <w:rFonts w:cs="Times New Roman"/>
      <w:sz w:val="24"/>
      <w:szCs w:val="24"/>
      <w:lang w:val="en-AU"/>
    </w:rPr>
  </w:style>
  <w:style w:type="character" w:customStyle="1" w:styleId="ececapple-converted-space">
    <w:name w:val="ececapple-converted-space"/>
    <w:rPr>
      <w:rFonts w:cs="Times New Roman"/>
    </w:rPr>
  </w:style>
  <w:style w:type="paragraph" w:styleId="ListParagraph">
    <w:name w:val="List Paragraph"/>
    <w:basedOn w:val="Normal"/>
    <w:uiPriority w:val="34"/>
    <w:qFormat/>
    <w:pPr>
      <w:ind w:left="720"/>
    </w:pPr>
  </w:style>
  <w:style w:type="paragraph" w:customStyle="1" w:styleId="ecnormalweb30">
    <w:name w:val="ec_normalweb30"/>
    <w:basedOn w:val="Normal"/>
    <w:pPr>
      <w:spacing w:before="100" w:beforeAutospacing="1" w:after="100" w:afterAutospacing="1"/>
    </w:pPr>
    <w:rPr>
      <w:lang w:eastAsia="en-AU"/>
    </w:rPr>
  </w:style>
  <w:style w:type="paragraph" w:customStyle="1" w:styleId="section1">
    <w:name w:val="section1"/>
    <w:basedOn w:val="Normal"/>
    <w:pPr>
      <w:spacing w:before="100" w:beforeAutospacing="1" w:after="100" w:afterAutospacing="1"/>
    </w:pPr>
    <w:rPr>
      <w:lang w:eastAsia="en-AU"/>
    </w:rPr>
  </w:style>
  <w:style w:type="paragraph" w:customStyle="1" w:styleId="normalweb16">
    <w:name w:val="normalweb16"/>
    <w:basedOn w:val="Normal"/>
    <w:rPr>
      <w:lang w:eastAsia="en-AU"/>
    </w:rPr>
  </w:style>
  <w:style w:type="paragraph" w:styleId="EndnoteText">
    <w:name w:val="endnote text"/>
    <w:basedOn w:val="Normal"/>
    <w:semiHidden/>
    <w:rPr>
      <w:sz w:val="20"/>
      <w:szCs w:val="20"/>
      <w:lang w:val="en-US"/>
    </w:rPr>
  </w:style>
  <w:style w:type="character" w:customStyle="1" w:styleId="EndnoteTextChar">
    <w:name w:val="Endnote Text Char"/>
    <w:locked/>
    <w:rPr>
      <w:rFonts w:cs="Times New Roman"/>
      <w:lang w:eastAsia="en-US"/>
    </w:rPr>
  </w:style>
  <w:style w:type="character" w:styleId="EndnoteReference">
    <w:name w:val="endnote reference"/>
    <w:semiHidden/>
    <w:rPr>
      <w:rFonts w:cs="Times New Roman"/>
      <w:vertAlign w:val="superscript"/>
    </w:rPr>
  </w:style>
  <w:style w:type="character" w:customStyle="1" w:styleId="ecececececyshortcuts">
    <w:name w:val="ec_ececececyshortcuts"/>
    <w:rPr>
      <w:rFonts w:cs="Times New Roman"/>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body1">
    <w:name w:val="body1"/>
    <w:rPr>
      <w:rFonts w:ascii="Verdana" w:hAnsi="Verdana"/>
      <w:sz w:val="20"/>
    </w:rPr>
  </w:style>
  <w:style w:type="paragraph" w:customStyle="1" w:styleId="ver11d">
    <w:name w:val="ver11d"/>
    <w:basedOn w:val="Normal"/>
    <w:pPr>
      <w:spacing w:before="100" w:beforeAutospacing="1" w:after="100" w:afterAutospacing="1"/>
    </w:pPr>
    <w:rPr>
      <w:lang w:val="en-US"/>
    </w:rPr>
  </w:style>
  <w:style w:type="character" w:customStyle="1" w:styleId="bodybold1">
    <w:name w:val="bodybold1"/>
    <w:rPr>
      <w:rFonts w:ascii="Verdana" w:hAnsi="Verdana"/>
      <w:b/>
      <w:sz w:val="20"/>
    </w:rPr>
  </w:style>
  <w:style w:type="character" w:customStyle="1" w:styleId="Hyperlink2">
    <w:name w:val="Hyperlink2"/>
    <w:rPr>
      <w:color w:val="454545"/>
      <w:u w:val="none"/>
      <w:effect w:val="none"/>
    </w:rPr>
  </w:style>
  <w:style w:type="paragraph" w:styleId="Caption">
    <w:name w:val="caption"/>
    <w:basedOn w:val="Normal"/>
    <w:next w:val="Normal"/>
    <w:qFormat/>
    <w:pPr>
      <w:spacing w:before="120" w:after="120"/>
    </w:pPr>
    <w:rPr>
      <w:b/>
      <w:bCs/>
      <w:sz w:val="20"/>
      <w:szCs w:val="20"/>
    </w:rPr>
  </w:style>
  <w:style w:type="character" w:customStyle="1" w:styleId="apple-style-span">
    <w:name w:val="apple-style-span"/>
    <w:rPr>
      <w:rFonts w:cs="Times New Roman"/>
    </w:rPr>
  </w:style>
  <w:style w:type="paragraph" w:customStyle="1" w:styleId="default0">
    <w:name w:val="default"/>
    <w:basedOn w:val="Normal"/>
    <w:pPr>
      <w:spacing w:before="100" w:beforeAutospacing="1" w:after="100" w:afterAutospacing="1"/>
    </w:pPr>
    <w:rPr>
      <w:lang w:val="en-US"/>
    </w:rPr>
  </w:style>
  <w:style w:type="paragraph" w:customStyle="1" w:styleId="imgleft">
    <w:name w:val="imgleft"/>
    <w:basedOn w:val="Normal"/>
    <w:pPr>
      <w:spacing w:before="100" w:beforeAutospacing="1" w:after="100" w:afterAutospacing="1"/>
    </w:pPr>
    <w:rPr>
      <w:lang w:val="en-US"/>
    </w:rPr>
  </w:style>
  <w:style w:type="paragraph" w:customStyle="1" w:styleId="04-bodytext-noindent">
    <w:name w:val="04-bodytext-noindent"/>
    <w:basedOn w:val="Normal"/>
    <w:pPr>
      <w:spacing w:before="100" w:beforeAutospacing="1" w:after="100" w:afterAutospacing="1"/>
    </w:pPr>
    <w:rPr>
      <w:lang w:val="en-US"/>
    </w:rPr>
  </w:style>
  <w:style w:type="paragraph" w:customStyle="1" w:styleId="04-bodytext">
    <w:name w:val="04-bodytext"/>
    <w:basedOn w:val="Normal"/>
    <w:pPr>
      <w:spacing w:before="100" w:beforeAutospacing="1" w:after="100" w:afterAutospacing="1"/>
    </w:pPr>
    <w:rPr>
      <w:lang w:val="en-US"/>
    </w:rPr>
  </w:style>
  <w:style w:type="paragraph" w:styleId="TOCHeading">
    <w:name w:val="TOC Heading"/>
    <w:basedOn w:val="Heading1"/>
    <w:next w:val="Normal"/>
    <w:qFormat/>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semiHidden/>
    <w:pPr>
      <w:ind w:left="480"/>
    </w:pPr>
  </w:style>
  <w:style w:type="paragraph" w:customStyle="1" w:styleId="yiv58653383msonormal">
    <w:name w:val="yiv58653383msonormal"/>
    <w:basedOn w:val="Normal"/>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pPr>
      <w:spacing w:before="100" w:beforeAutospacing="1" w:after="100" w:afterAutospacing="1"/>
    </w:pPr>
    <w:rPr>
      <w:rFonts w:ascii="Times New Roman" w:hAnsi="Times New Roman"/>
      <w:lang w:val="en-US"/>
    </w:rPr>
  </w:style>
  <w:style w:type="paragraph" w:customStyle="1" w:styleId="speaker">
    <w:name w:val="speaker"/>
    <w:basedOn w:val="Normal"/>
    <w:pPr>
      <w:spacing w:before="100" w:beforeAutospacing="1" w:after="100" w:afterAutospacing="1"/>
    </w:pPr>
    <w:rPr>
      <w:rFonts w:ascii="Times New Roman" w:hAnsi="Times New Roman"/>
      <w:lang w:val="en-US"/>
    </w:rPr>
  </w:style>
  <w:style w:type="paragraph" w:customStyle="1" w:styleId="position">
    <w:name w:val="position"/>
    <w:basedOn w:val="Normal"/>
    <w:pPr>
      <w:spacing w:before="100" w:beforeAutospacing="1" w:after="100" w:afterAutospacing="1"/>
    </w:pPr>
    <w:rPr>
      <w:rFonts w:ascii="Times New Roman" w:hAnsi="Times New Roman"/>
      <w:lang w:val="en-US"/>
    </w:rPr>
  </w:style>
  <w:style w:type="paragraph" w:customStyle="1" w:styleId="Title1">
    <w:name w:val="Title1"/>
    <w:basedOn w:val="Normal"/>
    <w:pPr>
      <w:spacing w:before="100" w:beforeAutospacing="1" w:after="100" w:afterAutospacing="1"/>
    </w:pPr>
    <w:rPr>
      <w:rFonts w:ascii="Times New Roman" w:hAnsi="Times New Roman"/>
      <w:lang w:val="en-US"/>
    </w:rPr>
  </w:style>
  <w:style w:type="paragraph" w:customStyle="1" w:styleId="location">
    <w:name w:val="location"/>
    <w:basedOn w:val="Normal"/>
    <w:pPr>
      <w:spacing w:before="100" w:beforeAutospacing="1" w:after="100" w:afterAutospacing="1"/>
    </w:pPr>
    <w:rPr>
      <w:rFonts w:ascii="Times New Roman" w:hAnsi="Times New Roman"/>
      <w:lang w:val="en-US"/>
    </w:rPr>
  </w:style>
  <w:style w:type="paragraph" w:customStyle="1" w:styleId="Date1">
    <w:name w:val="Date1"/>
    <w:basedOn w:val="Normal"/>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pPr>
      <w:spacing w:before="100" w:beforeAutospacing="1" w:after="100" w:afterAutospacing="1"/>
    </w:pPr>
    <w:rPr>
      <w:rFonts w:ascii="Times New Roman" w:hAnsi="Times New Roman"/>
      <w:lang w:val="en-US"/>
    </w:rPr>
  </w:style>
  <w:style w:type="paragraph" w:styleId="z-TopofForm">
    <w:name w:val="HTML Top of Form"/>
    <w:basedOn w:val="Normal"/>
    <w:next w:val="Normal"/>
    <w:hidden/>
    <w:pPr>
      <w:pBdr>
        <w:bottom w:val="single" w:sz="6" w:space="1" w:color="auto"/>
      </w:pBdr>
      <w:jc w:val="center"/>
    </w:pPr>
    <w:rPr>
      <w:rFonts w:ascii="Arial" w:hAnsi="Arial"/>
      <w:vanish/>
      <w:sz w:val="16"/>
      <w:szCs w:val="16"/>
      <w:lang w:val="en-US" w:eastAsia="en-GB"/>
    </w:rPr>
  </w:style>
  <w:style w:type="character" w:customStyle="1" w:styleId="z-TopofFormChar">
    <w:name w:val="z-Top of Form Char"/>
    <w:semiHidden/>
    <w:locked/>
    <w:rPr>
      <w:rFonts w:ascii="Arial" w:hAnsi="Arial" w:cs="Times New Roman"/>
      <w:vanish/>
      <w:sz w:val="16"/>
    </w:rPr>
  </w:style>
  <w:style w:type="character" w:customStyle="1" w:styleId="required">
    <w:name w:val="required"/>
    <w:rPr>
      <w:rFonts w:cs="Times New Roman"/>
    </w:rPr>
  </w:style>
  <w:style w:type="character" w:customStyle="1" w:styleId="recaptchaonlyifimage2">
    <w:name w:val="recaptcha_only_if_image2"/>
    <w:rPr>
      <w:rFonts w:cs="Times New Roman"/>
    </w:rPr>
  </w:style>
  <w:style w:type="character" w:customStyle="1" w:styleId="recaptchaonlyifnoincorrectsol2">
    <w:name w:val="recaptcha_only_if_no_incorrect_sol2"/>
    <w:rPr>
      <w:rFonts w:cs="Times New Roman"/>
    </w:rPr>
  </w:style>
  <w:style w:type="character" w:customStyle="1" w:styleId="recaptchaonlyifincorrectsol2">
    <w:name w:val="recaptcha_only_if_incorrect_sol2"/>
    <w:rPr>
      <w:rFonts w:cs="Times New Roman"/>
    </w:rPr>
  </w:style>
  <w:style w:type="paragraph" w:styleId="z-BottomofForm">
    <w:name w:val="HTML Bottom of Form"/>
    <w:basedOn w:val="Normal"/>
    <w:next w:val="Normal"/>
    <w:hidden/>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semiHidden/>
    <w:locked/>
    <w:rPr>
      <w:rFonts w:ascii="Arial" w:hAnsi="Arial" w:cs="Times New Roman"/>
      <w:vanish/>
      <w:sz w:val="16"/>
    </w:rPr>
  </w:style>
  <w:style w:type="character" w:customStyle="1" w:styleId="link">
    <w:name w:val="link"/>
    <w:rPr>
      <w:rFonts w:cs="Times New Roman"/>
    </w:rPr>
  </w:style>
  <w:style w:type="character" w:customStyle="1" w:styleId="yiv1048192451214131300-08012011">
    <w:name w:val="yiv1048192451214131300-08012011"/>
    <w:rPr>
      <w:rFonts w:cs="Times New Roman"/>
    </w:rPr>
  </w:style>
  <w:style w:type="paragraph" w:customStyle="1" w:styleId="yiv2127221080yiv160761292ecxmsonormal">
    <w:name w:val="yiv2127221080yiv160761292ecxmsonormal"/>
    <w:basedOn w:val="Normal"/>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rPr>
      <w:rFonts w:cs="Times New Roman"/>
    </w:rPr>
  </w:style>
  <w:style w:type="paragraph" w:customStyle="1" w:styleId="yiv1124219031msonormal">
    <w:name w:val="yiv1124219031msonormal"/>
    <w:basedOn w:val="Normal"/>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pPr>
      <w:spacing w:before="100" w:beforeAutospacing="1" w:after="100" w:afterAutospacing="1"/>
    </w:pPr>
    <w:rPr>
      <w:rFonts w:ascii="Times New Roman" w:hAnsi="Times New Roman"/>
      <w:lang w:val="en-US"/>
    </w:rPr>
  </w:style>
  <w:style w:type="character" w:styleId="HTMLCite">
    <w:name w:val="HTML Cite"/>
    <w:semiHidden/>
    <w:rPr>
      <w:rFonts w:cs="Times New Roman"/>
      <w:i/>
    </w:rPr>
  </w:style>
  <w:style w:type="character" w:customStyle="1" w:styleId="yiv1396523780078474706-21012011">
    <w:name w:val="yiv1396523780078474706-21012011"/>
    <w:rPr>
      <w:rFonts w:cs="Times New Roman"/>
    </w:rPr>
  </w:style>
  <w:style w:type="character" w:customStyle="1" w:styleId="yiv1396523780671002202-18012011">
    <w:name w:val="yiv1396523780671002202-18012011"/>
    <w:rPr>
      <w:rFonts w:cs="Times New Roman"/>
    </w:rPr>
  </w:style>
  <w:style w:type="paragraph" w:customStyle="1" w:styleId="yiv1464702219msonormal">
    <w:name w:val="yiv1464702219msonormal"/>
    <w:basedOn w:val="Normal"/>
    <w:rPr>
      <w:rFonts w:ascii="Times New Roman" w:hAnsi="Times New Roman"/>
      <w:lang w:val="en-US"/>
    </w:rPr>
  </w:style>
  <w:style w:type="character" w:customStyle="1" w:styleId="yiv137575071487240522-03022011">
    <w:name w:val="yiv137575071487240522-03022011"/>
    <w:rPr>
      <w:rFonts w:cs="Times New Roman"/>
    </w:rPr>
  </w:style>
  <w:style w:type="paragraph" w:customStyle="1" w:styleId="yiv506889702msonormal">
    <w:name w:val="yiv506889702msonormal"/>
    <w:basedOn w:val="Normal"/>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pPr>
      <w:spacing w:before="100" w:beforeAutospacing="1" w:after="100" w:afterAutospacing="1"/>
    </w:pPr>
    <w:rPr>
      <w:rFonts w:ascii="Times New Roman" w:hAnsi="Times New Roman"/>
      <w:lang w:val="en-US"/>
    </w:rPr>
  </w:style>
  <w:style w:type="character" w:customStyle="1" w:styleId="googqs-tidbit1">
    <w:name w:val="goog_qs-tidbit1"/>
  </w:style>
  <w:style w:type="paragraph" w:customStyle="1" w:styleId="yiv2017147008msonormal">
    <w:name w:val="yiv2017147008msonormal"/>
    <w:basedOn w:val="Normal"/>
    <w:pPr>
      <w:spacing w:before="100" w:beforeAutospacing="1" w:after="100" w:afterAutospacing="1"/>
    </w:pPr>
    <w:rPr>
      <w:rFonts w:ascii="Times New Roman" w:hAnsi="Times New Roman"/>
      <w:lang w:val="en-US"/>
    </w:rPr>
  </w:style>
  <w:style w:type="paragraph" w:customStyle="1" w:styleId="Standard">
    <w:name w:val="Standar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rPr>
      <w:rFonts w:cs="Times New Roman"/>
    </w:rPr>
  </w:style>
  <w:style w:type="paragraph" w:customStyle="1" w:styleId="cite1">
    <w:name w:val="cite1"/>
    <w:basedOn w:val="Normal"/>
    <w:rPr>
      <w:rFonts w:ascii="Times New Roman" w:hAnsi="Times New Roman"/>
      <w:color w:val="535353"/>
      <w:lang w:eastAsia="en-AU"/>
    </w:rPr>
  </w:style>
  <w:style w:type="paragraph" w:customStyle="1" w:styleId="listparagraph0">
    <w:name w:val="listparagraph"/>
    <w:basedOn w:val="Normal"/>
    <w:pPr>
      <w:spacing w:before="100" w:beforeAutospacing="1" w:after="100" w:afterAutospacing="1"/>
    </w:pPr>
    <w:rPr>
      <w:rFonts w:ascii="Times New Roman" w:hAnsi="Times New Roman"/>
      <w:lang w:eastAsia="en-AU"/>
    </w:rPr>
  </w:style>
  <w:style w:type="paragraph" w:customStyle="1" w:styleId="wp-caption-text">
    <w:name w:val="wp-caption-text"/>
    <w:basedOn w:val="Normal"/>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rPr>
      <w:rFonts w:ascii="Verdana" w:hAnsi="Verdana" w:cs="Times New Roman"/>
      <w:sz w:val="30"/>
      <w:szCs w:val="30"/>
    </w:rPr>
  </w:style>
  <w:style w:type="character" w:customStyle="1" w:styleId="quote-words1">
    <w:name w:val="quote-words1"/>
    <w:rPr>
      <w:rFonts w:cs="Times New Roman"/>
      <w:b/>
      <w:bCs/>
    </w:rPr>
  </w:style>
  <w:style w:type="character" w:customStyle="1" w:styleId="quote-author1">
    <w:name w:val="quote-author1"/>
    <w:rPr>
      <w:rFonts w:cs="Times New Roman"/>
      <w:i/>
      <w:iCs/>
      <w:sz w:val="17"/>
      <w:szCs w:val="17"/>
    </w:rPr>
  </w:style>
  <w:style w:type="character" w:customStyle="1" w:styleId="ata11y">
    <w:name w:val="at_a11y"/>
    <w:rPr>
      <w:rFonts w:cs="Times New Roman"/>
    </w:rPr>
  </w:style>
  <w:style w:type="paragraph" w:styleId="TOC1">
    <w:name w:val="toc 1"/>
    <w:basedOn w:val="Normal"/>
    <w:next w:val="Normal"/>
    <w:autoRedefine/>
    <w:semiHidden/>
    <w:rsid w:val="00155E64"/>
    <w:pPr>
      <w:tabs>
        <w:tab w:val="right" w:pos="9134"/>
      </w:tabs>
      <w:spacing w:after="120"/>
    </w:pPr>
    <w:rPr>
      <w:rFonts w:cs="ArialRoundedMTBold"/>
      <w:b/>
      <w:bCs/>
      <w:noProof/>
      <w:color w:val="000000"/>
      <w:sz w:val="20"/>
      <w:szCs w:val="20"/>
      <w:lang w:val="en-US"/>
    </w:rPr>
  </w:style>
  <w:style w:type="paragraph" w:styleId="TOC2">
    <w:name w:val="toc 2"/>
    <w:basedOn w:val="Normal"/>
    <w:next w:val="Normal"/>
    <w:autoRedefine/>
    <w:semiHidden/>
    <w:pPr>
      <w:spacing w:after="100"/>
      <w:ind w:left="240"/>
    </w:pPr>
  </w:style>
  <w:style w:type="character" w:customStyle="1" w:styleId="ra1-pw-originalbuttons">
    <w:name w:val="ra1-pw-originalbuttons"/>
    <w:rPr>
      <w:rFonts w:cs="Times New Roman"/>
    </w:rPr>
  </w:style>
  <w:style w:type="character" w:customStyle="1" w:styleId="ra1-pw-sharealone-txt">
    <w:name w:val="ra1-pw-sharealone-txt"/>
    <w:rPr>
      <w:rFonts w:cs="Times New Roman"/>
    </w:rPr>
  </w:style>
  <w:style w:type="character" w:customStyle="1" w:styleId="ra1-pw-counter">
    <w:name w:val="ra1-pw-counter"/>
    <w:rPr>
      <w:rFonts w:cs="Times New Roman"/>
    </w:rPr>
  </w:style>
  <w:style w:type="character" w:customStyle="1" w:styleId="bigbold1">
    <w:name w:val="bigbold1"/>
    <w:rPr>
      <w:rFonts w:ascii="Verdana" w:hAnsi="Verdana" w:cs="Times New Roman"/>
      <w:b/>
      <w:bCs/>
      <w:sz w:val="22"/>
      <w:szCs w:val="22"/>
    </w:rPr>
  </w:style>
  <w:style w:type="paragraph" w:styleId="NoSpacing">
    <w:name w:val="No Spacing"/>
    <w:qFormat/>
    <w:rPr>
      <w:rFonts w:ascii="Calibri" w:hAnsi="Calibri"/>
      <w:sz w:val="22"/>
      <w:szCs w:val="22"/>
      <w:lang w:val="en-US" w:eastAsia="en-US"/>
    </w:rPr>
  </w:style>
  <w:style w:type="paragraph" w:customStyle="1" w:styleId="yiv1942199775msonormal">
    <w:name w:val="yiv1942199775msonormal"/>
    <w:basedOn w:val="Normal"/>
    <w:pPr>
      <w:spacing w:before="100" w:beforeAutospacing="1" w:after="100" w:afterAutospacing="1"/>
    </w:pPr>
    <w:rPr>
      <w:rFonts w:ascii="Times New Roman" w:hAnsi="Times New Roman"/>
      <w:lang w:eastAsia="en-AU"/>
    </w:rPr>
  </w:style>
  <w:style w:type="character" w:customStyle="1" w:styleId="huge">
    <w:name w:val="huge"/>
    <w:rPr>
      <w:rFonts w:cs="Times New Roman"/>
    </w:rPr>
  </w:style>
  <w:style w:type="character" w:customStyle="1" w:styleId="bodybold">
    <w:name w:val="bodybold"/>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semiHidden/>
    <w:locked/>
    <w:rPr>
      <w:rFonts w:cs="Times New Roman"/>
      <w:lang w:eastAsia="en-US"/>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cs="Times New Roman"/>
      <w:b/>
      <w:bCs/>
      <w:lang w:eastAsia="en-US"/>
    </w:rPr>
  </w:style>
  <w:style w:type="character" w:customStyle="1" w:styleId="style31">
    <w:name w:val="style31"/>
    <w:rPr>
      <w:rFonts w:ascii="MS PGothic" w:eastAsia="MS PGothic" w:hAnsi="MS PGothic" w:cs="Times New Roman"/>
      <w:color w:val="333333"/>
      <w:sz w:val="18"/>
      <w:szCs w:val="18"/>
    </w:rPr>
  </w:style>
  <w:style w:type="character" w:customStyle="1" w:styleId="yiv1313684960apple-converted-space">
    <w:name w:val="yiv1313684960apple-converted-space"/>
    <w:rPr>
      <w:rFonts w:cs="Times New Roman"/>
    </w:rPr>
  </w:style>
  <w:style w:type="character" w:customStyle="1" w:styleId="yiv1313684960apple-style-span">
    <w:name w:val="yiv1313684960apple-style-span"/>
    <w:rPr>
      <w:rFonts w:cs="Times New Roman"/>
    </w:rPr>
  </w:style>
  <w:style w:type="paragraph" w:styleId="HTMLPreformatted">
    <w:name w:val="HTML Preformatted"/>
    <w:basedOn w:val="Normal"/>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semiHidden/>
    <w:rPr>
      <w:rFonts w:ascii="Courier New" w:eastAsia="Calibri" w:hAnsi="Courier New" w:cs="Courier New"/>
      <w:sz w:val="20"/>
      <w:szCs w:val="20"/>
    </w:rPr>
  </w:style>
  <w:style w:type="table" w:styleId="TableGrid">
    <w:name w:val="Table Grid"/>
    <w:basedOn w:val="TableNormal"/>
    <w:rsid w:val="003C29C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uck@netspace.net.au" TargetMode="External"/><Relationship Id="rId18" Type="http://schemas.openxmlformats.org/officeDocument/2006/relationships/hyperlink" Target="mailto:tuck@netspace.net.au"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2014conference.9810rotary.org.a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cssmith@optusnet.com.au%20"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7674</CharactersWithSpaces>
  <SharedDoc>false</SharedDoc>
  <HLinks>
    <vt:vector size="78" baseType="variant">
      <vt:variant>
        <vt:i4>2162813</vt:i4>
      </vt:variant>
      <vt:variant>
        <vt:i4>54</vt:i4>
      </vt:variant>
      <vt:variant>
        <vt:i4>0</vt:i4>
      </vt:variant>
      <vt:variant>
        <vt:i4>5</vt:i4>
      </vt:variant>
      <vt:variant>
        <vt:lpwstr/>
      </vt:variant>
      <vt:variant>
        <vt:lpwstr>_Hlk355272228	1,4117,4125,1,,PROGRAM_x000d_</vt:lpwstr>
      </vt:variant>
      <vt:variant>
        <vt:i4>4849721</vt:i4>
      </vt:variant>
      <vt:variant>
        <vt:i4>51</vt:i4>
      </vt:variant>
      <vt:variant>
        <vt:i4>0</vt:i4>
      </vt:variant>
      <vt:variant>
        <vt:i4>5</vt:i4>
      </vt:variant>
      <vt:variant>
        <vt:lpwstr>mailto:rcssmith@optusnet.com.au</vt:lpwstr>
      </vt:variant>
      <vt:variant>
        <vt:lpwstr/>
      </vt:variant>
      <vt:variant>
        <vt:i4>1441844</vt:i4>
      </vt:variant>
      <vt:variant>
        <vt:i4>45</vt:i4>
      </vt:variant>
      <vt:variant>
        <vt:i4>0</vt:i4>
      </vt:variant>
      <vt:variant>
        <vt:i4>5</vt:i4>
      </vt:variant>
      <vt:variant>
        <vt:lpwstr/>
      </vt:variant>
      <vt:variant>
        <vt:lpwstr>_Toc330452241</vt:lpwstr>
      </vt:variant>
      <vt:variant>
        <vt:i4>3801119</vt:i4>
      </vt:variant>
      <vt:variant>
        <vt:i4>42</vt:i4>
      </vt:variant>
      <vt:variant>
        <vt:i4>0</vt:i4>
      </vt:variant>
      <vt:variant>
        <vt:i4>5</vt:i4>
      </vt:variant>
      <vt:variant>
        <vt:lpwstr/>
      </vt:variant>
      <vt:variant>
        <vt:lpwstr>_IMPORTANT_UPCOMING_CLUB</vt:lpwstr>
      </vt:variant>
      <vt:variant>
        <vt:i4>43</vt:i4>
      </vt:variant>
      <vt:variant>
        <vt:i4>39</vt:i4>
      </vt:variant>
      <vt:variant>
        <vt:i4>0</vt:i4>
      </vt:variant>
      <vt:variant>
        <vt:i4>5</vt:i4>
      </vt:variant>
      <vt:variant>
        <vt:lpwstr/>
      </vt:variant>
      <vt:variant>
        <vt:lpwstr>_PROGRAM</vt:lpwstr>
      </vt:variant>
      <vt:variant>
        <vt:i4>1114164</vt:i4>
      </vt:variant>
      <vt:variant>
        <vt:i4>30</vt:i4>
      </vt:variant>
      <vt:variant>
        <vt:i4>0</vt:i4>
      </vt:variant>
      <vt:variant>
        <vt:i4>5</vt:i4>
      </vt:variant>
      <vt:variant>
        <vt:lpwstr/>
      </vt:variant>
      <vt:variant>
        <vt:lpwstr>_Toc330452237</vt:lpwstr>
      </vt:variant>
      <vt:variant>
        <vt:i4>3874913</vt:i4>
      </vt:variant>
      <vt:variant>
        <vt:i4>27</vt:i4>
      </vt:variant>
      <vt:variant>
        <vt:i4>0</vt:i4>
      </vt:variant>
      <vt:variant>
        <vt:i4>5</vt:i4>
      </vt:variant>
      <vt:variant>
        <vt:lpwstr/>
      </vt:variant>
      <vt:variant>
        <vt:lpwstr>_LAST_WEEK’S_MEETING</vt:lpwstr>
      </vt:variant>
      <vt:variant>
        <vt:i4>3743871</vt:i4>
      </vt:variant>
      <vt:variant>
        <vt:i4>24</vt:i4>
      </vt:variant>
      <vt:variant>
        <vt:i4>0</vt:i4>
      </vt:variant>
      <vt:variant>
        <vt:i4>5</vt:i4>
      </vt:variant>
      <vt:variant>
        <vt:lpwstr/>
      </vt:variant>
      <vt:variant>
        <vt:lpwstr>_BOB’S_BELLBIRD_BLOG</vt:lpwstr>
      </vt:variant>
      <vt:variant>
        <vt:i4>7929924</vt:i4>
      </vt:variant>
      <vt:variant>
        <vt:i4>18</vt:i4>
      </vt:variant>
      <vt:variant>
        <vt:i4>0</vt:i4>
      </vt:variant>
      <vt:variant>
        <vt:i4>5</vt:i4>
      </vt:variant>
      <vt:variant>
        <vt:lpwstr/>
      </vt:variant>
      <vt:variant>
        <vt:lpwstr>_ATTENDANCE</vt:lpwstr>
      </vt:variant>
      <vt:variant>
        <vt:i4>2490423</vt:i4>
      </vt:variant>
      <vt:variant>
        <vt:i4>12</vt:i4>
      </vt:variant>
      <vt:variant>
        <vt:i4>0</vt:i4>
      </vt:variant>
      <vt:variant>
        <vt:i4>5</vt:i4>
      </vt:variant>
      <vt:variant>
        <vt:lpwstr/>
      </vt:variant>
      <vt:variant>
        <vt:lpwstr>_DUTY_ROSTER</vt:lpwstr>
      </vt:variant>
      <vt:variant>
        <vt:i4>3407943</vt:i4>
      </vt:variant>
      <vt:variant>
        <vt:i4>9</vt:i4>
      </vt:variant>
      <vt:variant>
        <vt:i4>0</vt:i4>
      </vt:variant>
      <vt:variant>
        <vt:i4>5</vt:i4>
      </vt:variant>
      <vt:variant>
        <vt:lpwstr/>
      </vt:variant>
      <vt:variant>
        <vt:lpwstr>_THIS_WEEK'S_CELEBRATION</vt:lpwstr>
      </vt:variant>
      <vt:variant>
        <vt:i4>3997756</vt:i4>
      </vt:variant>
      <vt:variant>
        <vt:i4>6</vt:i4>
      </vt:variant>
      <vt:variant>
        <vt:i4>0</vt:i4>
      </vt:variant>
      <vt:variant>
        <vt:i4>5</vt:i4>
      </vt:variant>
      <vt:variant>
        <vt:lpwstr/>
      </vt:variant>
      <vt:variant>
        <vt:lpwstr>_CLUB_PROGRAM</vt:lpwstr>
      </vt:variant>
      <vt:variant>
        <vt:i4>6029368</vt:i4>
      </vt:variant>
      <vt:variant>
        <vt:i4>3</vt:i4>
      </vt:variant>
      <vt:variant>
        <vt:i4>0</vt:i4>
      </vt:variant>
      <vt:variant>
        <vt:i4>5</vt:i4>
      </vt:variant>
      <vt:variant>
        <vt:lpwstr>mailto:tuck@netspace.net.au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chrisf</cp:lastModifiedBy>
  <cp:revision>2</cp:revision>
  <cp:lastPrinted>2013-08-29T00:18:00Z</cp:lastPrinted>
  <dcterms:created xsi:type="dcterms:W3CDTF">2013-08-29T00:24:00Z</dcterms:created>
  <dcterms:modified xsi:type="dcterms:W3CDTF">2013-08-29T00:24:00Z</dcterms:modified>
</cp:coreProperties>
</file>